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7"/>
        <w:gridCol w:w="299"/>
        <w:gridCol w:w="1264"/>
        <w:gridCol w:w="696"/>
        <w:gridCol w:w="215"/>
        <w:gridCol w:w="296"/>
        <w:gridCol w:w="278"/>
        <w:gridCol w:w="693"/>
        <w:gridCol w:w="282"/>
        <w:gridCol w:w="1101"/>
        <w:gridCol w:w="834"/>
        <w:gridCol w:w="282"/>
        <w:gridCol w:w="831"/>
        <w:gridCol w:w="725"/>
        <w:gridCol w:w="256"/>
        <w:gridCol w:w="1805"/>
      </w:tblGrid>
      <w:tr w:rsidR="00FC65E8">
        <w:trPr>
          <w:trHeight w:hRule="exact" w:val="277"/>
        </w:trPr>
        <w:tc>
          <w:tcPr>
            <w:tcW w:w="10221" w:type="dxa"/>
            <w:gridSpan w:val="16"/>
            <w:shd w:val="clear" w:color="000000" w:fill="FFFFFF"/>
            <w:tcMar>
              <w:left w:w="34" w:type="dxa"/>
              <w:right w:w="34" w:type="dxa"/>
            </w:tcMar>
          </w:tcPr>
          <w:p w:rsidR="00FC65E8" w:rsidRDefault="0002562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МИНОБРНАУКИ РОССИИ</w:t>
            </w:r>
          </w:p>
        </w:tc>
      </w:tr>
      <w:tr w:rsidR="00FC65E8" w:rsidRPr="00432974">
        <w:trPr>
          <w:trHeight w:hRule="exact" w:val="1389"/>
        </w:trPr>
        <w:tc>
          <w:tcPr>
            <w:tcW w:w="10221" w:type="dxa"/>
            <w:gridSpan w:val="16"/>
            <w:shd w:val="clear" w:color="000000" w:fill="FFFFFF"/>
            <w:tcMar>
              <w:left w:w="34" w:type="dxa"/>
              <w:right w:w="34" w:type="dxa"/>
            </w:tcMar>
          </w:tcPr>
          <w:p w:rsidR="00FC65E8" w:rsidRPr="0002562C" w:rsidRDefault="0002562C">
            <w:pPr>
              <w:spacing w:after="0" w:line="240" w:lineRule="auto"/>
              <w:jc w:val="center"/>
              <w:rPr>
                <w:lang w:val="ru-RU"/>
              </w:rPr>
            </w:pPr>
            <w:r w:rsidRPr="0002562C">
              <w:rPr>
                <w:rFonts w:ascii="Times New Roman" w:hAnsi="Times New Roman" w:cs="Times New Roman"/>
                <w:color w:val="000000"/>
                <w:lang w:val="ru-RU"/>
              </w:rPr>
              <w:t>Федеральное государственное бюджетное образовательное учреждение</w:t>
            </w:r>
          </w:p>
          <w:p w:rsidR="00FC65E8" w:rsidRPr="0002562C" w:rsidRDefault="0002562C">
            <w:pPr>
              <w:spacing w:after="0" w:line="240" w:lineRule="auto"/>
              <w:jc w:val="center"/>
              <w:rPr>
                <w:lang w:val="ru-RU"/>
              </w:rPr>
            </w:pPr>
            <w:r w:rsidRPr="0002562C">
              <w:rPr>
                <w:rFonts w:ascii="Times New Roman" w:hAnsi="Times New Roman" w:cs="Times New Roman"/>
                <w:color w:val="000000"/>
                <w:lang w:val="ru-RU"/>
              </w:rPr>
              <w:t>высшего  образования</w:t>
            </w:r>
          </w:p>
          <w:p w:rsidR="00FC65E8" w:rsidRPr="0002562C" w:rsidRDefault="0002562C">
            <w:pPr>
              <w:spacing w:after="0" w:line="240" w:lineRule="auto"/>
              <w:jc w:val="center"/>
              <w:rPr>
                <w:lang w:val="ru-RU"/>
              </w:rPr>
            </w:pPr>
            <w:r w:rsidRPr="0002562C">
              <w:rPr>
                <w:rFonts w:ascii="Times New Roman" w:hAnsi="Times New Roman" w:cs="Times New Roman"/>
                <w:color w:val="000000"/>
                <w:lang w:val="ru-RU"/>
              </w:rPr>
              <w:t>"Нижегородский государственный педагогический университет</w:t>
            </w:r>
          </w:p>
          <w:p w:rsidR="00FC65E8" w:rsidRPr="0002562C" w:rsidRDefault="0002562C">
            <w:pPr>
              <w:spacing w:after="0" w:line="240" w:lineRule="auto"/>
              <w:jc w:val="center"/>
              <w:rPr>
                <w:lang w:val="ru-RU"/>
              </w:rPr>
            </w:pPr>
            <w:r w:rsidRPr="0002562C">
              <w:rPr>
                <w:rFonts w:ascii="Times New Roman" w:hAnsi="Times New Roman" w:cs="Times New Roman"/>
                <w:color w:val="000000"/>
                <w:lang w:val="ru-RU"/>
              </w:rPr>
              <w:t xml:space="preserve">имени </w:t>
            </w:r>
            <w:proofErr w:type="spellStart"/>
            <w:r w:rsidRPr="0002562C">
              <w:rPr>
                <w:rFonts w:ascii="Times New Roman" w:hAnsi="Times New Roman" w:cs="Times New Roman"/>
                <w:color w:val="000000"/>
                <w:lang w:val="ru-RU"/>
              </w:rPr>
              <w:t>Козьмы</w:t>
            </w:r>
            <w:proofErr w:type="spellEnd"/>
            <w:r w:rsidRPr="0002562C">
              <w:rPr>
                <w:rFonts w:ascii="Times New Roman" w:hAnsi="Times New Roman" w:cs="Times New Roman"/>
                <w:color w:val="000000"/>
                <w:lang w:val="ru-RU"/>
              </w:rPr>
              <w:t xml:space="preserve"> Минина"</w:t>
            </w:r>
          </w:p>
        </w:tc>
      </w:tr>
      <w:tr w:rsidR="00FC65E8" w:rsidRPr="00432974">
        <w:trPr>
          <w:trHeight w:hRule="exact" w:val="694"/>
        </w:trPr>
        <w:tc>
          <w:tcPr>
            <w:tcW w:w="426" w:type="dxa"/>
          </w:tcPr>
          <w:p w:rsidR="00FC65E8" w:rsidRPr="0002562C" w:rsidRDefault="00FC65E8">
            <w:pPr>
              <w:rPr>
                <w:lang w:val="ru-RU"/>
              </w:rPr>
            </w:pPr>
          </w:p>
        </w:tc>
        <w:tc>
          <w:tcPr>
            <w:tcW w:w="299" w:type="dxa"/>
          </w:tcPr>
          <w:p w:rsidR="00FC65E8" w:rsidRPr="0002562C" w:rsidRDefault="00FC65E8">
            <w:pPr>
              <w:rPr>
                <w:lang w:val="ru-RU"/>
              </w:rPr>
            </w:pPr>
          </w:p>
        </w:tc>
        <w:tc>
          <w:tcPr>
            <w:tcW w:w="1262" w:type="dxa"/>
          </w:tcPr>
          <w:p w:rsidR="00FC65E8" w:rsidRPr="0002562C" w:rsidRDefault="00FC65E8">
            <w:pPr>
              <w:rPr>
                <w:lang w:val="ru-RU"/>
              </w:rPr>
            </w:pPr>
          </w:p>
        </w:tc>
        <w:tc>
          <w:tcPr>
            <w:tcW w:w="638" w:type="dxa"/>
          </w:tcPr>
          <w:p w:rsidR="00FC65E8" w:rsidRPr="0002562C" w:rsidRDefault="00FC65E8">
            <w:pPr>
              <w:rPr>
                <w:lang w:val="ru-RU"/>
              </w:rPr>
            </w:pPr>
          </w:p>
        </w:tc>
        <w:tc>
          <w:tcPr>
            <w:tcW w:w="215" w:type="dxa"/>
          </w:tcPr>
          <w:p w:rsidR="00FC65E8" w:rsidRPr="0002562C" w:rsidRDefault="00FC65E8">
            <w:pPr>
              <w:rPr>
                <w:lang w:val="ru-RU"/>
              </w:rPr>
            </w:pPr>
          </w:p>
        </w:tc>
        <w:tc>
          <w:tcPr>
            <w:tcW w:w="299" w:type="dxa"/>
          </w:tcPr>
          <w:p w:rsidR="00FC65E8" w:rsidRPr="0002562C" w:rsidRDefault="00FC65E8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FC65E8" w:rsidRPr="0002562C" w:rsidRDefault="00FC65E8">
            <w:pPr>
              <w:rPr>
                <w:lang w:val="ru-RU"/>
              </w:rPr>
            </w:pPr>
          </w:p>
        </w:tc>
        <w:tc>
          <w:tcPr>
            <w:tcW w:w="612" w:type="dxa"/>
          </w:tcPr>
          <w:p w:rsidR="00FC65E8" w:rsidRPr="0002562C" w:rsidRDefault="00FC65E8">
            <w:pPr>
              <w:rPr>
                <w:lang w:val="ru-RU"/>
              </w:rPr>
            </w:pPr>
          </w:p>
        </w:tc>
        <w:tc>
          <w:tcPr>
            <w:tcW w:w="225" w:type="dxa"/>
          </w:tcPr>
          <w:p w:rsidR="00FC65E8" w:rsidRPr="0002562C" w:rsidRDefault="00FC65E8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FC65E8" w:rsidRPr="0002562C" w:rsidRDefault="0002562C">
            <w:pPr>
              <w:rPr>
                <w:lang w:val="ru-RU"/>
              </w:rPr>
            </w:pPr>
            <w:r w:rsidRPr="0002562C">
              <w:rPr>
                <w:noProof/>
                <w:lang w:val="ru-RU" w:eastAsia="ru-RU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-3422650</wp:posOffset>
                  </wp:positionH>
                  <wp:positionV relativeFrom="paragraph">
                    <wp:posOffset>-1256030</wp:posOffset>
                  </wp:positionV>
                  <wp:extent cx="7324725" cy="10267950"/>
                  <wp:effectExtent l="0" t="0" r="0" b="0"/>
                  <wp:wrapNone/>
                  <wp:docPr id="1" name="Рисунок 1" descr="C:\Users\ilaltdinova\Desktop\Untitled.FR12 - 000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ilaltdinova\Desktop\Untitled.FR12 - 000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26554" cy="10267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851" w:type="dxa"/>
          </w:tcPr>
          <w:p w:rsidR="00FC65E8" w:rsidRPr="0002562C" w:rsidRDefault="00FC65E8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FC65E8" w:rsidRPr="0002562C" w:rsidRDefault="00FC65E8">
            <w:pPr>
              <w:rPr>
                <w:lang w:val="ru-RU"/>
              </w:rPr>
            </w:pPr>
          </w:p>
        </w:tc>
        <w:tc>
          <w:tcPr>
            <w:tcW w:w="817" w:type="dxa"/>
          </w:tcPr>
          <w:p w:rsidR="00FC65E8" w:rsidRPr="0002562C" w:rsidRDefault="00FC65E8">
            <w:pPr>
              <w:rPr>
                <w:lang w:val="ru-RU"/>
              </w:rPr>
            </w:pPr>
          </w:p>
        </w:tc>
        <w:tc>
          <w:tcPr>
            <w:tcW w:w="744" w:type="dxa"/>
          </w:tcPr>
          <w:p w:rsidR="00FC65E8" w:rsidRPr="0002562C" w:rsidRDefault="00FC65E8">
            <w:pPr>
              <w:rPr>
                <w:lang w:val="ru-RU"/>
              </w:rPr>
            </w:pPr>
          </w:p>
        </w:tc>
        <w:tc>
          <w:tcPr>
            <w:tcW w:w="250" w:type="dxa"/>
          </w:tcPr>
          <w:p w:rsidR="00FC65E8" w:rsidRPr="0002562C" w:rsidRDefault="00FC65E8">
            <w:pPr>
              <w:rPr>
                <w:lang w:val="ru-RU"/>
              </w:rPr>
            </w:pPr>
          </w:p>
        </w:tc>
        <w:tc>
          <w:tcPr>
            <w:tcW w:w="1878" w:type="dxa"/>
          </w:tcPr>
          <w:p w:rsidR="00FC65E8" w:rsidRPr="0002562C" w:rsidRDefault="00FC65E8">
            <w:pPr>
              <w:rPr>
                <w:lang w:val="ru-RU"/>
              </w:rPr>
            </w:pPr>
          </w:p>
        </w:tc>
      </w:tr>
      <w:tr w:rsidR="00FC65E8">
        <w:trPr>
          <w:trHeight w:hRule="exact" w:val="277"/>
        </w:trPr>
        <w:tc>
          <w:tcPr>
            <w:tcW w:w="426" w:type="dxa"/>
          </w:tcPr>
          <w:p w:rsidR="00FC65E8" w:rsidRPr="0002562C" w:rsidRDefault="00FC65E8">
            <w:pPr>
              <w:rPr>
                <w:lang w:val="ru-RU"/>
              </w:rPr>
            </w:pPr>
          </w:p>
        </w:tc>
        <w:tc>
          <w:tcPr>
            <w:tcW w:w="299" w:type="dxa"/>
          </w:tcPr>
          <w:p w:rsidR="00FC65E8" w:rsidRPr="0002562C" w:rsidRDefault="00FC65E8">
            <w:pPr>
              <w:rPr>
                <w:lang w:val="ru-RU"/>
              </w:rPr>
            </w:pPr>
          </w:p>
        </w:tc>
        <w:tc>
          <w:tcPr>
            <w:tcW w:w="1262" w:type="dxa"/>
          </w:tcPr>
          <w:p w:rsidR="00FC65E8" w:rsidRPr="0002562C" w:rsidRDefault="00FC65E8">
            <w:pPr>
              <w:rPr>
                <w:lang w:val="ru-RU"/>
              </w:rPr>
            </w:pPr>
          </w:p>
        </w:tc>
        <w:tc>
          <w:tcPr>
            <w:tcW w:w="638" w:type="dxa"/>
          </w:tcPr>
          <w:p w:rsidR="00FC65E8" w:rsidRPr="0002562C" w:rsidRDefault="00FC65E8">
            <w:pPr>
              <w:rPr>
                <w:lang w:val="ru-RU"/>
              </w:rPr>
            </w:pPr>
          </w:p>
        </w:tc>
        <w:tc>
          <w:tcPr>
            <w:tcW w:w="215" w:type="dxa"/>
          </w:tcPr>
          <w:p w:rsidR="00FC65E8" w:rsidRPr="0002562C" w:rsidRDefault="00FC65E8">
            <w:pPr>
              <w:rPr>
                <w:lang w:val="ru-RU"/>
              </w:rPr>
            </w:pPr>
          </w:p>
        </w:tc>
        <w:tc>
          <w:tcPr>
            <w:tcW w:w="299" w:type="dxa"/>
          </w:tcPr>
          <w:p w:rsidR="00FC65E8" w:rsidRPr="0002562C" w:rsidRDefault="00FC65E8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FC65E8" w:rsidRPr="0002562C" w:rsidRDefault="00FC65E8">
            <w:pPr>
              <w:rPr>
                <w:lang w:val="ru-RU"/>
              </w:rPr>
            </w:pPr>
          </w:p>
        </w:tc>
        <w:tc>
          <w:tcPr>
            <w:tcW w:w="612" w:type="dxa"/>
          </w:tcPr>
          <w:p w:rsidR="00FC65E8" w:rsidRPr="0002562C" w:rsidRDefault="00FC65E8">
            <w:pPr>
              <w:rPr>
                <w:lang w:val="ru-RU"/>
              </w:rPr>
            </w:pPr>
          </w:p>
        </w:tc>
        <w:tc>
          <w:tcPr>
            <w:tcW w:w="225" w:type="dxa"/>
          </w:tcPr>
          <w:p w:rsidR="00FC65E8" w:rsidRPr="0002562C" w:rsidRDefault="00FC65E8">
            <w:pPr>
              <w:rPr>
                <w:lang w:val="ru-RU"/>
              </w:rPr>
            </w:pPr>
          </w:p>
        </w:tc>
        <w:tc>
          <w:tcPr>
            <w:tcW w:w="3842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FC65E8" w:rsidRDefault="0002562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УТВЕРЖДАЮ</w:t>
            </w:r>
          </w:p>
        </w:tc>
        <w:tc>
          <w:tcPr>
            <w:tcW w:w="250" w:type="dxa"/>
          </w:tcPr>
          <w:p w:rsidR="00FC65E8" w:rsidRDefault="00FC65E8"/>
        </w:tc>
        <w:tc>
          <w:tcPr>
            <w:tcW w:w="1878" w:type="dxa"/>
          </w:tcPr>
          <w:p w:rsidR="00FC65E8" w:rsidRDefault="00FC65E8"/>
        </w:tc>
      </w:tr>
      <w:tr w:rsidR="00FC65E8" w:rsidRPr="00432974">
        <w:trPr>
          <w:trHeight w:hRule="exact" w:val="555"/>
        </w:trPr>
        <w:tc>
          <w:tcPr>
            <w:tcW w:w="426" w:type="dxa"/>
          </w:tcPr>
          <w:p w:rsidR="00FC65E8" w:rsidRDefault="00FC65E8"/>
        </w:tc>
        <w:tc>
          <w:tcPr>
            <w:tcW w:w="299" w:type="dxa"/>
          </w:tcPr>
          <w:p w:rsidR="00FC65E8" w:rsidRDefault="00FC65E8"/>
        </w:tc>
        <w:tc>
          <w:tcPr>
            <w:tcW w:w="1262" w:type="dxa"/>
          </w:tcPr>
          <w:p w:rsidR="00FC65E8" w:rsidRDefault="00FC65E8"/>
        </w:tc>
        <w:tc>
          <w:tcPr>
            <w:tcW w:w="638" w:type="dxa"/>
          </w:tcPr>
          <w:p w:rsidR="00FC65E8" w:rsidRDefault="00FC65E8"/>
        </w:tc>
        <w:tc>
          <w:tcPr>
            <w:tcW w:w="215" w:type="dxa"/>
          </w:tcPr>
          <w:p w:rsidR="00FC65E8" w:rsidRDefault="00FC65E8"/>
        </w:tc>
        <w:tc>
          <w:tcPr>
            <w:tcW w:w="299" w:type="dxa"/>
          </w:tcPr>
          <w:p w:rsidR="00FC65E8" w:rsidRDefault="00FC65E8"/>
        </w:tc>
        <w:tc>
          <w:tcPr>
            <w:tcW w:w="285" w:type="dxa"/>
          </w:tcPr>
          <w:p w:rsidR="00FC65E8" w:rsidRDefault="00FC65E8"/>
        </w:tc>
        <w:tc>
          <w:tcPr>
            <w:tcW w:w="612" w:type="dxa"/>
          </w:tcPr>
          <w:p w:rsidR="00FC65E8" w:rsidRDefault="00FC65E8"/>
        </w:tc>
        <w:tc>
          <w:tcPr>
            <w:tcW w:w="225" w:type="dxa"/>
          </w:tcPr>
          <w:p w:rsidR="00FC65E8" w:rsidRDefault="00FC65E8"/>
        </w:tc>
        <w:tc>
          <w:tcPr>
            <w:tcW w:w="1135" w:type="dxa"/>
          </w:tcPr>
          <w:p w:rsidR="00FC65E8" w:rsidRDefault="00FC65E8"/>
        </w:tc>
        <w:tc>
          <w:tcPr>
            <w:tcW w:w="4834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FC65E8" w:rsidRPr="0002562C" w:rsidRDefault="0002562C">
            <w:pPr>
              <w:spacing w:after="0" w:line="240" w:lineRule="auto"/>
              <w:rPr>
                <w:lang w:val="ru-RU"/>
              </w:rPr>
            </w:pPr>
            <w:r w:rsidRPr="0002562C">
              <w:rPr>
                <w:rFonts w:ascii="Times New Roman" w:hAnsi="Times New Roman" w:cs="Times New Roman"/>
                <w:color w:val="000000"/>
                <w:lang w:val="ru-RU"/>
              </w:rPr>
              <w:t xml:space="preserve">Проректор по </w:t>
            </w:r>
            <w:proofErr w:type="gramStart"/>
            <w:r w:rsidRPr="0002562C">
              <w:rPr>
                <w:rFonts w:ascii="Times New Roman" w:hAnsi="Times New Roman" w:cs="Times New Roman"/>
                <w:color w:val="000000"/>
                <w:lang w:val="ru-RU"/>
              </w:rPr>
              <w:t>учебно-методической</w:t>
            </w:r>
            <w:proofErr w:type="gramEnd"/>
          </w:p>
          <w:p w:rsidR="00FC65E8" w:rsidRPr="0002562C" w:rsidRDefault="0002562C">
            <w:pPr>
              <w:spacing w:after="0" w:line="240" w:lineRule="auto"/>
              <w:rPr>
                <w:lang w:val="ru-RU"/>
              </w:rPr>
            </w:pPr>
            <w:r w:rsidRPr="0002562C">
              <w:rPr>
                <w:rFonts w:ascii="Times New Roman" w:hAnsi="Times New Roman" w:cs="Times New Roman"/>
                <w:color w:val="000000"/>
                <w:lang w:val="ru-RU"/>
              </w:rPr>
              <w:t>деятельности</w:t>
            </w:r>
          </w:p>
        </w:tc>
      </w:tr>
      <w:tr w:rsidR="00FC65E8">
        <w:trPr>
          <w:trHeight w:hRule="exact" w:val="277"/>
        </w:trPr>
        <w:tc>
          <w:tcPr>
            <w:tcW w:w="426" w:type="dxa"/>
          </w:tcPr>
          <w:p w:rsidR="00FC65E8" w:rsidRPr="0002562C" w:rsidRDefault="00FC65E8">
            <w:pPr>
              <w:rPr>
                <w:lang w:val="ru-RU"/>
              </w:rPr>
            </w:pPr>
          </w:p>
        </w:tc>
        <w:tc>
          <w:tcPr>
            <w:tcW w:w="299" w:type="dxa"/>
          </w:tcPr>
          <w:p w:rsidR="00FC65E8" w:rsidRPr="0002562C" w:rsidRDefault="00FC65E8">
            <w:pPr>
              <w:rPr>
                <w:lang w:val="ru-RU"/>
              </w:rPr>
            </w:pPr>
          </w:p>
        </w:tc>
        <w:tc>
          <w:tcPr>
            <w:tcW w:w="1262" w:type="dxa"/>
          </w:tcPr>
          <w:p w:rsidR="00FC65E8" w:rsidRPr="0002562C" w:rsidRDefault="00FC65E8">
            <w:pPr>
              <w:rPr>
                <w:lang w:val="ru-RU"/>
              </w:rPr>
            </w:pPr>
          </w:p>
        </w:tc>
        <w:tc>
          <w:tcPr>
            <w:tcW w:w="638" w:type="dxa"/>
          </w:tcPr>
          <w:p w:rsidR="00FC65E8" w:rsidRPr="0002562C" w:rsidRDefault="00FC65E8">
            <w:pPr>
              <w:rPr>
                <w:lang w:val="ru-RU"/>
              </w:rPr>
            </w:pPr>
          </w:p>
        </w:tc>
        <w:tc>
          <w:tcPr>
            <w:tcW w:w="215" w:type="dxa"/>
          </w:tcPr>
          <w:p w:rsidR="00FC65E8" w:rsidRPr="0002562C" w:rsidRDefault="00FC65E8">
            <w:pPr>
              <w:rPr>
                <w:lang w:val="ru-RU"/>
              </w:rPr>
            </w:pPr>
          </w:p>
        </w:tc>
        <w:tc>
          <w:tcPr>
            <w:tcW w:w="299" w:type="dxa"/>
          </w:tcPr>
          <w:p w:rsidR="00FC65E8" w:rsidRPr="0002562C" w:rsidRDefault="00FC65E8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FC65E8" w:rsidRPr="0002562C" w:rsidRDefault="00FC65E8">
            <w:pPr>
              <w:rPr>
                <w:lang w:val="ru-RU"/>
              </w:rPr>
            </w:pPr>
          </w:p>
        </w:tc>
        <w:tc>
          <w:tcPr>
            <w:tcW w:w="612" w:type="dxa"/>
          </w:tcPr>
          <w:p w:rsidR="00FC65E8" w:rsidRPr="0002562C" w:rsidRDefault="00FC65E8">
            <w:pPr>
              <w:rPr>
                <w:lang w:val="ru-RU"/>
              </w:rPr>
            </w:pPr>
          </w:p>
        </w:tc>
        <w:tc>
          <w:tcPr>
            <w:tcW w:w="225" w:type="dxa"/>
          </w:tcPr>
          <w:p w:rsidR="00FC65E8" w:rsidRPr="0002562C" w:rsidRDefault="00FC65E8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FC65E8" w:rsidRPr="0002562C" w:rsidRDefault="00FC65E8">
            <w:pPr>
              <w:rPr>
                <w:lang w:val="ru-RU"/>
              </w:rPr>
            </w:pPr>
          </w:p>
        </w:tc>
        <w:tc>
          <w:tcPr>
            <w:tcW w:w="4834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FC65E8" w:rsidRDefault="0002562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________________ Г.А.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Папуткова</w:t>
            </w:r>
            <w:proofErr w:type="spellEnd"/>
          </w:p>
        </w:tc>
      </w:tr>
      <w:tr w:rsidR="00FC65E8">
        <w:trPr>
          <w:trHeight w:hRule="exact" w:val="277"/>
        </w:trPr>
        <w:tc>
          <w:tcPr>
            <w:tcW w:w="426" w:type="dxa"/>
          </w:tcPr>
          <w:p w:rsidR="00FC65E8" w:rsidRDefault="00FC65E8"/>
        </w:tc>
        <w:tc>
          <w:tcPr>
            <w:tcW w:w="299" w:type="dxa"/>
          </w:tcPr>
          <w:p w:rsidR="00FC65E8" w:rsidRDefault="00FC65E8"/>
        </w:tc>
        <w:tc>
          <w:tcPr>
            <w:tcW w:w="1262" w:type="dxa"/>
          </w:tcPr>
          <w:p w:rsidR="00FC65E8" w:rsidRDefault="00FC65E8"/>
        </w:tc>
        <w:tc>
          <w:tcPr>
            <w:tcW w:w="638" w:type="dxa"/>
          </w:tcPr>
          <w:p w:rsidR="00FC65E8" w:rsidRDefault="00FC65E8"/>
        </w:tc>
        <w:tc>
          <w:tcPr>
            <w:tcW w:w="215" w:type="dxa"/>
          </w:tcPr>
          <w:p w:rsidR="00FC65E8" w:rsidRDefault="00FC65E8"/>
        </w:tc>
        <w:tc>
          <w:tcPr>
            <w:tcW w:w="299" w:type="dxa"/>
          </w:tcPr>
          <w:p w:rsidR="00FC65E8" w:rsidRDefault="00FC65E8"/>
        </w:tc>
        <w:tc>
          <w:tcPr>
            <w:tcW w:w="285" w:type="dxa"/>
          </w:tcPr>
          <w:p w:rsidR="00FC65E8" w:rsidRDefault="00FC65E8"/>
        </w:tc>
        <w:tc>
          <w:tcPr>
            <w:tcW w:w="612" w:type="dxa"/>
          </w:tcPr>
          <w:p w:rsidR="00FC65E8" w:rsidRDefault="00FC65E8"/>
        </w:tc>
        <w:tc>
          <w:tcPr>
            <w:tcW w:w="225" w:type="dxa"/>
          </w:tcPr>
          <w:p w:rsidR="00FC65E8" w:rsidRDefault="00FC65E8"/>
        </w:tc>
        <w:tc>
          <w:tcPr>
            <w:tcW w:w="1135" w:type="dxa"/>
          </w:tcPr>
          <w:p w:rsidR="00FC65E8" w:rsidRDefault="00FC65E8"/>
        </w:tc>
        <w:tc>
          <w:tcPr>
            <w:tcW w:w="4834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FC65E8" w:rsidRDefault="0002562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______________ 2019 г.</w:t>
            </w:r>
          </w:p>
        </w:tc>
      </w:tr>
      <w:tr w:rsidR="00FC65E8">
        <w:trPr>
          <w:trHeight w:hRule="exact" w:val="277"/>
        </w:trPr>
        <w:tc>
          <w:tcPr>
            <w:tcW w:w="426" w:type="dxa"/>
          </w:tcPr>
          <w:p w:rsidR="00FC65E8" w:rsidRDefault="00FC65E8"/>
        </w:tc>
        <w:tc>
          <w:tcPr>
            <w:tcW w:w="299" w:type="dxa"/>
          </w:tcPr>
          <w:p w:rsidR="00FC65E8" w:rsidRDefault="00FC65E8"/>
        </w:tc>
        <w:tc>
          <w:tcPr>
            <w:tcW w:w="1262" w:type="dxa"/>
          </w:tcPr>
          <w:p w:rsidR="00FC65E8" w:rsidRDefault="00FC65E8"/>
        </w:tc>
        <w:tc>
          <w:tcPr>
            <w:tcW w:w="638" w:type="dxa"/>
          </w:tcPr>
          <w:p w:rsidR="00FC65E8" w:rsidRDefault="00FC65E8"/>
        </w:tc>
        <w:tc>
          <w:tcPr>
            <w:tcW w:w="215" w:type="dxa"/>
          </w:tcPr>
          <w:p w:rsidR="00FC65E8" w:rsidRDefault="00FC65E8"/>
        </w:tc>
        <w:tc>
          <w:tcPr>
            <w:tcW w:w="299" w:type="dxa"/>
          </w:tcPr>
          <w:p w:rsidR="00FC65E8" w:rsidRDefault="00FC65E8"/>
        </w:tc>
        <w:tc>
          <w:tcPr>
            <w:tcW w:w="285" w:type="dxa"/>
          </w:tcPr>
          <w:p w:rsidR="00FC65E8" w:rsidRDefault="00FC65E8"/>
        </w:tc>
        <w:tc>
          <w:tcPr>
            <w:tcW w:w="612" w:type="dxa"/>
          </w:tcPr>
          <w:p w:rsidR="00FC65E8" w:rsidRDefault="00FC65E8"/>
        </w:tc>
        <w:tc>
          <w:tcPr>
            <w:tcW w:w="225" w:type="dxa"/>
          </w:tcPr>
          <w:p w:rsidR="00FC65E8" w:rsidRDefault="00FC65E8"/>
        </w:tc>
        <w:tc>
          <w:tcPr>
            <w:tcW w:w="1135" w:type="dxa"/>
          </w:tcPr>
          <w:p w:rsidR="00FC65E8" w:rsidRDefault="00FC65E8"/>
        </w:tc>
        <w:tc>
          <w:tcPr>
            <w:tcW w:w="851" w:type="dxa"/>
          </w:tcPr>
          <w:p w:rsidR="00FC65E8" w:rsidRDefault="00FC65E8"/>
        </w:tc>
        <w:tc>
          <w:tcPr>
            <w:tcW w:w="285" w:type="dxa"/>
          </w:tcPr>
          <w:p w:rsidR="00FC65E8" w:rsidRDefault="00FC65E8"/>
        </w:tc>
        <w:tc>
          <w:tcPr>
            <w:tcW w:w="817" w:type="dxa"/>
          </w:tcPr>
          <w:p w:rsidR="00FC65E8" w:rsidRDefault="00FC65E8"/>
        </w:tc>
        <w:tc>
          <w:tcPr>
            <w:tcW w:w="744" w:type="dxa"/>
          </w:tcPr>
          <w:p w:rsidR="00FC65E8" w:rsidRDefault="00FC65E8"/>
        </w:tc>
        <w:tc>
          <w:tcPr>
            <w:tcW w:w="250" w:type="dxa"/>
          </w:tcPr>
          <w:p w:rsidR="00FC65E8" w:rsidRDefault="00FC65E8"/>
        </w:tc>
        <w:tc>
          <w:tcPr>
            <w:tcW w:w="1878" w:type="dxa"/>
          </w:tcPr>
          <w:p w:rsidR="00FC65E8" w:rsidRDefault="00FC65E8"/>
        </w:tc>
      </w:tr>
      <w:tr w:rsidR="00FC65E8" w:rsidRPr="00432974">
        <w:trPr>
          <w:trHeight w:hRule="exact" w:val="1416"/>
        </w:trPr>
        <w:tc>
          <w:tcPr>
            <w:tcW w:w="10221" w:type="dxa"/>
            <w:gridSpan w:val="16"/>
            <w:shd w:val="clear" w:color="000000" w:fill="FFFFFF"/>
            <w:tcMar>
              <w:left w:w="34" w:type="dxa"/>
              <w:right w:w="34" w:type="dxa"/>
            </w:tcMar>
          </w:tcPr>
          <w:p w:rsidR="00FC65E8" w:rsidRPr="0002562C" w:rsidRDefault="0002562C">
            <w:pPr>
              <w:spacing w:after="0" w:line="240" w:lineRule="auto"/>
              <w:jc w:val="center"/>
              <w:rPr>
                <w:sz w:val="40"/>
                <w:szCs w:val="40"/>
                <w:lang w:val="ru-RU"/>
              </w:rPr>
            </w:pPr>
            <w:r w:rsidRPr="0002562C">
              <w:rPr>
                <w:rFonts w:ascii="Times New Roman" w:hAnsi="Times New Roman" w:cs="Times New Roman"/>
                <w:b/>
                <w:color w:val="000000"/>
                <w:sz w:val="40"/>
                <w:szCs w:val="40"/>
                <w:lang w:val="ru-RU"/>
              </w:rPr>
              <w:t>СОВРЕМЕННАЯ ПОЛИТИКА  В СФЕРЕ ОБРАЗОВАНИЯ</w:t>
            </w:r>
          </w:p>
          <w:p w:rsidR="00FC65E8" w:rsidRPr="0002562C" w:rsidRDefault="0002562C">
            <w:pPr>
              <w:spacing w:after="0" w:line="240" w:lineRule="auto"/>
              <w:jc w:val="center"/>
              <w:rPr>
                <w:sz w:val="40"/>
                <w:szCs w:val="40"/>
                <w:lang w:val="ru-RU"/>
              </w:rPr>
            </w:pPr>
            <w:r w:rsidRPr="0002562C">
              <w:rPr>
                <w:rFonts w:ascii="Times New Roman" w:hAnsi="Times New Roman" w:cs="Times New Roman"/>
                <w:b/>
                <w:color w:val="000000"/>
                <w:sz w:val="40"/>
                <w:szCs w:val="40"/>
                <w:lang w:val="ru-RU"/>
              </w:rPr>
              <w:t>Нормативно-правовое обеспечение образования</w:t>
            </w:r>
          </w:p>
        </w:tc>
      </w:tr>
      <w:tr w:rsidR="00FC65E8">
        <w:trPr>
          <w:trHeight w:hRule="exact" w:val="555"/>
        </w:trPr>
        <w:tc>
          <w:tcPr>
            <w:tcW w:w="10221" w:type="dxa"/>
            <w:gridSpan w:val="16"/>
            <w:shd w:val="clear" w:color="000000" w:fill="FFFFFF"/>
            <w:tcMar>
              <w:left w:w="34" w:type="dxa"/>
              <w:right w:w="34" w:type="dxa"/>
            </w:tcMar>
          </w:tcPr>
          <w:p w:rsidR="00FC65E8" w:rsidRDefault="0002562C">
            <w:pPr>
              <w:spacing w:after="0" w:line="240" w:lineRule="auto"/>
              <w:jc w:val="center"/>
              <w:rPr>
                <w:sz w:val="36"/>
                <w:szCs w:val="36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рабочая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программа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дисциплины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модуля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)</w:t>
            </w:r>
          </w:p>
        </w:tc>
      </w:tr>
      <w:tr w:rsidR="00FC65E8">
        <w:trPr>
          <w:trHeight w:hRule="exact" w:val="277"/>
        </w:trPr>
        <w:tc>
          <w:tcPr>
            <w:tcW w:w="426" w:type="dxa"/>
          </w:tcPr>
          <w:p w:rsidR="00FC65E8" w:rsidRDefault="00FC65E8"/>
        </w:tc>
        <w:tc>
          <w:tcPr>
            <w:tcW w:w="2210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FC65E8" w:rsidRDefault="0002562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Закреплена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кафедрой</w:t>
            </w:r>
            <w:proofErr w:type="spellEnd"/>
          </w:p>
        </w:tc>
        <w:tc>
          <w:tcPr>
            <w:tcW w:w="215" w:type="dxa"/>
          </w:tcPr>
          <w:p w:rsidR="00FC65E8" w:rsidRDefault="00FC65E8"/>
        </w:tc>
        <w:tc>
          <w:tcPr>
            <w:tcW w:w="7386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:rsidR="00FC65E8" w:rsidRDefault="0002562C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Общей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социальной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педагогики</w:t>
            </w:r>
            <w:proofErr w:type="spellEnd"/>
          </w:p>
        </w:tc>
      </w:tr>
      <w:tr w:rsidR="00FC65E8" w:rsidRPr="00432974">
        <w:trPr>
          <w:trHeight w:hRule="exact" w:val="416"/>
        </w:trPr>
        <w:tc>
          <w:tcPr>
            <w:tcW w:w="426" w:type="dxa"/>
          </w:tcPr>
          <w:p w:rsidR="00FC65E8" w:rsidRDefault="00FC65E8"/>
        </w:tc>
        <w:tc>
          <w:tcPr>
            <w:tcW w:w="2424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FC65E8" w:rsidRDefault="0002562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Учебный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план</w:t>
            </w:r>
            <w:proofErr w:type="spellEnd"/>
          </w:p>
        </w:tc>
        <w:tc>
          <w:tcPr>
            <w:tcW w:w="7386" w:type="dxa"/>
            <w:gridSpan w:val="11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FC65E8" w:rsidRPr="0002562C" w:rsidRDefault="0002562C">
            <w:pPr>
              <w:spacing w:after="0" w:line="240" w:lineRule="auto"/>
              <w:jc w:val="both"/>
              <w:rPr>
                <w:sz w:val="19"/>
                <w:szCs w:val="19"/>
                <w:lang w:val="ru-RU"/>
              </w:rPr>
            </w:pPr>
            <w:r w:rsidRPr="000256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44.04.01 МРО - 19.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plx</w:t>
            </w:r>
            <w:proofErr w:type="spellEnd"/>
          </w:p>
          <w:p w:rsidR="00FC65E8" w:rsidRPr="0002562C" w:rsidRDefault="0002562C">
            <w:pPr>
              <w:spacing w:after="0" w:line="240" w:lineRule="auto"/>
              <w:jc w:val="both"/>
              <w:rPr>
                <w:sz w:val="19"/>
                <w:szCs w:val="19"/>
                <w:lang w:val="ru-RU"/>
              </w:rPr>
            </w:pPr>
            <w:r w:rsidRPr="000256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НАПРАВЛЕНИЕ ПОДГОТОВКИ 44.04.01 ПЕДАГОГИЧЕСКОЕ ОБРАЗОВАНИЕ</w:t>
            </w:r>
          </w:p>
          <w:p w:rsidR="00FC65E8" w:rsidRPr="0002562C" w:rsidRDefault="0002562C">
            <w:pPr>
              <w:spacing w:after="0" w:line="240" w:lineRule="auto"/>
              <w:jc w:val="both"/>
              <w:rPr>
                <w:sz w:val="19"/>
                <w:szCs w:val="19"/>
                <w:lang w:val="ru-RU"/>
              </w:rPr>
            </w:pPr>
            <w:r w:rsidRPr="000256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ПРОФИЛЬ ПОДГОТОВКИ РУКОВОДИТЕЛЬ ОБРАЗОВАТЕЛЬНОЙ ОРГАНИЗАЦИИ</w:t>
            </w:r>
          </w:p>
        </w:tc>
      </w:tr>
      <w:tr w:rsidR="00FC65E8" w:rsidRPr="00432974">
        <w:trPr>
          <w:trHeight w:hRule="exact" w:val="615"/>
        </w:trPr>
        <w:tc>
          <w:tcPr>
            <w:tcW w:w="426" w:type="dxa"/>
          </w:tcPr>
          <w:p w:rsidR="00FC65E8" w:rsidRPr="0002562C" w:rsidRDefault="00FC65E8">
            <w:pPr>
              <w:rPr>
                <w:lang w:val="ru-RU"/>
              </w:rPr>
            </w:pPr>
          </w:p>
        </w:tc>
        <w:tc>
          <w:tcPr>
            <w:tcW w:w="299" w:type="dxa"/>
          </w:tcPr>
          <w:p w:rsidR="00FC65E8" w:rsidRPr="0002562C" w:rsidRDefault="00FC65E8">
            <w:pPr>
              <w:rPr>
                <w:lang w:val="ru-RU"/>
              </w:rPr>
            </w:pPr>
          </w:p>
        </w:tc>
        <w:tc>
          <w:tcPr>
            <w:tcW w:w="1262" w:type="dxa"/>
          </w:tcPr>
          <w:p w:rsidR="00FC65E8" w:rsidRPr="0002562C" w:rsidRDefault="00FC65E8">
            <w:pPr>
              <w:rPr>
                <w:lang w:val="ru-RU"/>
              </w:rPr>
            </w:pPr>
          </w:p>
        </w:tc>
        <w:tc>
          <w:tcPr>
            <w:tcW w:w="638" w:type="dxa"/>
          </w:tcPr>
          <w:p w:rsidR="00FC65E8" w:rsidRPr="0002562C" w:rsidRDefault="00FC65E8">
            <w:pPr>
              <w:rPr>
                <w:lang w:val="ru-RU"/>
              </w:rPr>
            </w:pPr>
          </w:p>
        </w:tc>
        <w:tc>
          <w:tcPr>
            <w:tcW w:w="215" w:type="dxa"/>
          </w:tcPr>
          <w:p w:rsidR="00FC65E8" w:rsidRPr="0002562C" w:rsidRDefault="00FC65E8">
            <w:pPr>
              <w:rPr>
                <w:lang w:val="ru-RU"/>
              </w:rPr>
            </w:pPr>
          </w:p>
        </w:tc>
        <w:tc>
          <w:tcPr>
            <w:tcW w:w="7386" w:type="dxa"/>
            <w:gridSpan w:val="11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FC65E8" w:rsidRPr="0002562C" w:rsidRDefault="00FC65E8">
            <w:pPr>
              <w:rPr>
                <w:lang w:val="ru-RU"/>
              </w:rPr>
            </w:pPr>
          </w:p>
        </w:tc>
      </w:tr>
      <w:tr w:rsidR="00FC65E8" w:rsidRPr="00432974">
        <w:trPr>
          <w:trHeight w:hRule="exact" w:val="555"/>
        </w:trPr>
        <w:tc>
          <w:tcPr>
            <w:tcW w:w="426" w:type="dxa"/>
          </w:tcPr>
          <w:p w:rsidR="00FC65E8" w:rsidRPr="0002562C" w:rsidRDefault="00FC65E8">
            <w:pPr>
              <w:rPr>
                <w:lang w:val="ru-RU"/>
              </w:rPr>
            </w:pPr>
          </w:p>
        </w:tc>
        <w:tc>
          <w:tcPr>
            <w:tcW w:w="299" w:type="dxa"/>
          </w:tcPr>
          <w:p w:rsidR="00FC65E8" w:rsidRPr="0002562C" w:rsidRDefault="00FC65E8">
            <w:pPr>
              <w:rPr>
                <w:lang w:val="ru-RU"/>
              </w:rPr>
            </w:pPr>
          </w:p>
        </w:tc>
        <w:tc>
          <w:tcPr>
            <w:tcW w:w="1262" w:type="dxa"/>
          </w:tcPr>
          <w:p w:rsidR="00FC65E8" w:rsidRPr="0002562C" w:rsidRDefault="00FC65E8">
            <w:pPr>
              <w:rPr>
                <w:lang w:val="ru-RU"/>
              </w:rPr>
            </w:pPr>
          </w:p>
        </w:tc>
        <w:tc>
          <w:tcPr>
            <w:tcW w:w="638" w:type="dxa"/>
          </w:tcPr>
          <w:p w:rsidR="00FC65E8" w:rsidRPr="0002562C" w:rsidRDefault="00FC65E8">
            <w:pPr>
              <w:rPr>
                <w:lang w:val="ru-RU"/>
              </w:rPr>
            </w:pPr>
          </w:p>
        </w:tc>
        <w:tc>
          <w:tcPr>
            <w:tcW w:w="215" w:type="dxa"/>
          </w:tcPr>
          <w:p w:rsidR="00FC65E8" w:rsidRPr="0002562C" w:rsidRDefault="00FC65E8">
            <w:pPr>
              <w:rPr>
                <w:lang w:val="ru-RU"/>
              </w:rPr>
            </w:pPr>
          </w:p>
        </w:tc>
        <w:tc>
          <w:tcPr>
            <w:tcW w:w="299" w:type="dxa"/>
          </w:tcPr>
          <w:p w:rsidR="00FC65E8" w:rsidRPr="0002562C" w:rsidRDefault="00FC65E8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FC65E8" w:rsidRPr="0002562C" w:rsidRDefault="00FC65E8">
            <w:pPr>
              <w:rPr>
                <w:lang w:val="ru-RU"/>
              </w:rPr>
            </w:pPr>
          </w:p>
        </w:tc>
        <w:tc>
          <w:tcPr>
            <w:tcW w:w="612" w:type="dxa"/>
          </w:tcPr>
          <w:p w:rsidR="00FC65E8" w:rsidRPr="0002562C" w:rsidRDefault="00FC65E8">
            <w:pPr>
              <w:rPr>
                <w:lang w:val="ru-RU"/>
              </w:rPr>
            </w:pPr>
          </w:p>
        </w:tc>
        <w:tc>
          <w:tcPr>
            <w:tcW w:w="225" w:type="dxa"/>
          </w:tcPr>
          <w:p w:rsidR="00FC65E8" w:rsidRPr="0002562C" w:rsidRDefault="00FC65E8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FC65E8" w:rsidRPr="0002562C" w:rsidRDefault="00FC65E8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FC65E8" w:rsidRPr="0002562C" w:rsidRDefault="00FC65E8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FC65E8" w:rsidRPr="0002562C" w:rsidRDefault="00FC65E8">
            <w:pPr>
              <w:rPr>
                <w:lang w:val="ru-RU"/>
              </w:rPr>
            </w:pPr>
          </w:p>
        </w:tc>
        <w:tc>
          <w:tcPr>
            <w:tcW w:w="817" w:type="dxa"/>
          </w:tcPr>
          <w:p w:rsidR="00FC65E8" w:rsidRPr="0002562C" w:rsidRDefault="00FC65E8">
            <w:pPr>
              <w:rPr>
                <w:lang w:val="ru-RU"/>
              </w:rPr>
            </w:pPr>
          </w:p>
        </w:tc>
        <w:tc>
          <w:tcPr>
            <w:tcW w:w="744" w:type="dxa"/>
          </w:tcPr>
          <w:p w:rsidR="00FC65E8" w:rsidRPr="0002562C" w:rsidRDefault="00FC65E8">
            <w:pPr>
              <w:rPr>
                <w:lang w:val="ru-RU"/>
              </w:rPr>
            </w:pPr>
          </w:p>
        </w:tc>
        <w:tc>
          <w:tcPr>
            <w:tcW w:w="250" w:type="dxa"/>
          </w:tcPr>
          <w:p w:rsidR="00FC65E8" w:rsidRPr="0002562C" w:rsidRDefault="00FC65E8">
            <w:pPr>
              <w:rPr>
                <w:lang w:val="ru-RU"/>
              </w:rPr>
            </w:pPr>
          </w:p>
        </w:tc>
        <w:tc>
          <w:tcPr>
            <w:tcW w:w="1878" w:type="dxa"/>
          </w:tcPr>
          <w:p w:rsidR="00FC65E8" w:rsidRPr="0002562C" w:rsidRDefault="00FC65E8">
            <w:pPr>
              <w:rPr>
                <w:lang w:val="ru-RU"/>
              </w:rPr>
            </w:pPr>
          </w:p>
        </w:tc>
      </w:tr>
      <w:tr w:rsidR="00FC65E8">
        <w:trPr>
          <w:trHeight w:hRule="exact" w:val="416"/>
        </w:trPr>
        <w:tc>
          <w:tcPr>
            <w:tcW w:w="426" w:type="dxa"/>
          </w:tcPr>
          <w:p w:rsidR="00FC65E8" w:rsidRPr="0002562C" w:rsidRDefault="00FC65E8">
            <w:pPr>
              <w:rPr>
                <w:lang w:val="ru-RU"/>
              </w:rPr>
            </w:pPr>
          </w:p>
        </w:tc>
        <w:tc>
          <w:tcPr>
            <w:tcW w:w="2424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FC65E8" w:rsidRDefault="0002562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Форма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обучения</w:t>
            </w:r>
            <w:proofErr w:type="spellEnd"/>
          </w:p>
        </w:tc>
        <w:tc>
          <w:tcPr>
            <w:tcW w:w="7386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:rsidR="00FC65E8" w:rsidRDefault="0002562C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очная</w:t>
            </w:r>
            <w:proofErr w:type="spellEnd"/>
          </w:p>
        </w:tc>
      </w:tr>
      <w:tr w:rsidR="00FC65E8">
        <w:trPr>
          <w:trHeight w:hRule="exact" w:val="277"/>
        </w:trPr>
        <w:tc>
          <w:tcPr>
            <w:tcW w:w="426" w:type="dxa"/>
          </w:tcPr>
          <w:p w:rsidR="00FC65E8" w:rsidRDefault="00FC65E8"/>
        </w:tc>
        <w:tc>
          <w:tcPr>
            <w:tcW w:w="2283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FC65E8" w:rsidRDefault="0002562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Общая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трудоемкость</w:t>
            </w:r>
            <w:proofErr w:type="spellEnd"/>
          </w:p>
        </w:tc>
        <w:tc>
          <w:tcPr>
            <w:tcW w:w="1574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FC65E8" w:rsidRDefault="0002562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 ЗЕТ</w:t>
            </w:r>
          </w:p>
        </w:tc>
        <w:tc>
          <w:tcPr>
            <w:tcW w:w="1135" w:type="dxa"/>
          </w:tcPr>
          <w:p w:rsidR="00FC65E8" w:rsidRDefault="00FC65E8"/>
        </w:tc>
        <w:tc>
          <w:tcPr>
            <w:tcW w:w="851" w:type="dxa"/>
          </w:tcPr>
          <w:p w:rsidR="00FC65E8" w:rsidRDefault="00FC65E8"/>
        </w:tc>
        <w:tc>
          <w:tcPr>
            <w:tcW w:w="285" w:type="dxa"/>
          </w:tcPr>
          <w:p w:rsidR="00FC65E8" w:rsidRDefault="00FC65E8"/>
        </w:tc>
        <w:tc>
          <w:tcPr>
            <w:tcW w:w="817" w:type="dxa"/>
          </w:tcPr>
          <w:p w:rsidR="00FC65E8" w:rsidRDefault="00FC65E8"/>
        </w:tc>
        <w:tc>
          <w:tcPr>
            <w:tcW w:w="744" w:type="dxa"/>
          </w:tcPr>
          <w:p w:rsidR="00FC65E8" w:rsidRDefault="00FC65E8"/>
        </w:tc>
        <w:tc>
          <w:tcPr>
            <w:tcW w:w="250" w:type="dxa"/>
          </w:tcPr>
          <w:p w:rsidR="00FC65E8" w:rsidRDefault="00FC65E8"/>
        </w:tc>
        <w:tc>
          <w:tcPr>
            <w:tcW w:w="1878" w:type="dxa"/>
          </w:tcPr>
          <w:p w:rsidR="00FC65E8" w:rsidRDefault="00FC65E8"/>
        </w:tc>
      </w:tr>
      <w:tr w:rsidR="00FC65E8">
        <w:trPr>
          <w:trHeight w:hRule="exact" w:val="277"/>
        </w:trPr>
        <w:tc>
          <w:tcPr>
            <w:tcW w:w="426" w:type="dxa"/>
          </w:tcPr>
          <w:p w:rsidR="00FC65E8" w:rsidRDefault="00FC65E8"/>
        </w:tc>
        <w:tc>
          <w:tcPr>
            <w:tcW w:w="299" w:type="dxa"/>
          </w:tcPr>
          <w:p w:rsidR="00FC65E8" w:rsidRDefault="00FC65E8"/>
        </w:tc>
        <w:tc>
          <w:tcPr>
            <w:tcW w:w="1262" w:type="dxa"/>
          </w:tcPr>
          <w:p w:rsidR="00FC65E8" w:rsidRDefault="00FC65E8"/>
        </w:tc>
        <w:tc>
          <w:tcPr>
            <w:tcW w:w="638" w:type="dxa"/>
          </w:tcPr>
          <w:p w:rsidR="00FC65E8" w:rsidRDefault="00FC65E8"/>
        </w:tc>
        <w:tc>
          <w:tcPr>
            <w:tcW w:w="215" w:type="dxa"/>
          </w:tcPr>
          <w:p w:rsidR="00FC65E8" w:rsidRDefault="00FC65E8"/>
        </w:tc>
        <w:tc>
          <w:tcPr>
            <w:tcW w:w="299" w:type="dxa"/>
          </w:tcPr>
          <w:p w:rsidR="00FC65E8" w:rsidRDefault="00FC65E8"/>
        </w:tc>
        <w:tc>
          <w:tcPr>
            <w:tcW w:w="285" w:type="dxa"/>
          </w:tcPr>
          <w:p w:rsidR="00FC65E8" w:rsidRDefault="00FC65E8"/>
        </w:tc>
        <w:tc>
          <w:tcPr>
            <w:tcW w:w="612" w:type="dxa"/>
          </w:tcPr>
          <w:p w:rsidR="00FC65E8" w:rsidRDefault="00FC65E8"/>
        </w:tc>
        <w:tc>
          <w:tcPr>
            <w:tcW w:w="225" w:type="dxa"/>
          </w:tcPr>
          <w:p w:rsidR="00FC65E8" w:rsidRDefault="00FC65E8"/>
        </w:tc>
        <w:tc>
          <w:tcPr>
            <w:tcW w:w="1135" w:type="dxa"/>
          </w:tcPr>
          <w:p w:rsidR="00FC65E8" w:rsidRDefault="00FC65E8"/>
        </w:tc>
        <w:tc>
          <w:tcPr>
            <w:tcW w:w="851" w:type="dxa"/>
          </w:tcPr>
          <w:p w:rsidR="00FC65E8" w:rsidRDefault="00FC65E8"/>
        </w:tc>
        <w:tc>
          <w:tcPr>
            <w:tcW w:w="285" w:type="dxa"/>
          </w:tcPr>
          <w:p w:rsidR="00FC65E8" w:rsidRDefault="00FC65E8"/>
        </w:tc>
        <w:tc>
          <w:tcPr>
            <w:tcW w:w="817" w:type="dxa"/>
          </w:tcPr>
          <w:p w:rsidR="00FC65E8" w:rsidRDefault="00FC65E8"/>
        </w:tc>
        <w:tc>
          <w:tcPr>
            <w:tcW w:w="744" w:type="dxa"/>
          </w:tcPr>
          <w:p w:rsidR="00FC65E8" w:rsidRDefault="00FC65E8"/>
        </w:tc>
        <w:tc>
          <w:tcPr>
            <w:tcW w:w="250" w:type="dxa"/>
          </w:tcPr>
          <w:p w:rsidR="00FC65E8" w:rsidRDefault="00FC65E8"/>
        </w:tc>
        <w:tc>
          <w:tcPr>
            <w:tcW w:w="1878" w:type="dxa"/>
          </w:tcPr>
          <w:p w:rsidR="00FC65E8" w:rsidRDefault="00FC65E8"/>
        </w:tc>
      </w:tr>
      <w:tr w:rsidR="00FC65E8">
        <w:trPr>
          <w:trHeight w:hRule="exact" w:val="277"/>
        </w:trPr>
        <w:tc>
          <w:tcPr>
            <w:tcW w:w="426" w:type="dxa"/>
          </w:tcPr>
          <w:p w:rsidR="00FC65E8" w:rsidRDefault="00FC65E8"/>
        </w:tc>
        <w:tc>
          <w:tcPr>
            <w:tcW w:w="270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FC65E8" w:rsidRDefault="0002562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учебному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плану</w:t>
            </w:r>
            <w:proofErr w:type="spellEnd"/>
          </w:p>
        </w:tc>
        <w:tc>
          <w:tcPr>
            <w:tcW w:w="1007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FC65E8" w:rsidRDefault="0002562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180</w:t>
            </w:r>
          </w:p>
        </w:tc>
        <w:tc>
          <w:tcPr>
            <w:tcW w:w="1135" w:type="dxa"/>
          </w:tcPr>
          <w:p w:rsidR="00FC65E8" w:rsidRDefault="00FC65E8"/>
        </w:tc>
        <w:tc>
          <w:tcPr>
            <w:tcW w:w="851" w:type="dxa"/>
          </w:tcPr>
          <w:p w:rsidR="00FC65E8" w:rsidRDefault="00FC65E8"/>
        </w:tc>
        <w:tc>
          <w:tcPr>
            <w:tcW w:w="398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FC65E8" w:rsidRDefault="0002562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контроля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семестрах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FC65E8">
        <w:trPr>
          <w:trHeight w:hRule="exact" w:val="277"/>
        </w:trPr>
        <w:tc>
          <w:tcPr>
            <w:tcW w:w="426" w:type="dxa"/>
          </w:tcPr>
          <w:p w:rsidR="00FC65E8" w:rsidRDefault="00FC65E8"/>
        </w:tc>
        <w:tc>
          <w:tcPr>
            <w:tcW w:w="299" w:type="dxa"/>
          </w:tcPr>
          <w:p w:rsidR="00FC65E8" w:rsidRDefault="00FC65E8"/>
        </w:tc>
        <w:tc>
          <w:tcPr>
            <w:tcW w:w="270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FC65E8" w:rsidRDefault="0002562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том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числе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  <w:tc>
          <w:tcPr>
            <w:tcW w:w="612" w:type="dxa"/>
          </w:tcPr>
          <w:p w:rsidR="00FC65E8" w:rsidRDefault="00FC65E8"/>
        </w:tc>
        <w:tc>
          <w:tcPr>
            <w:tcW w:w="225" w:type="dxa"/>
          </w:tcPr>
          <w:p w:rsidR="00FC65E8" w:rsidRDefault="00FC65E8"/>
        </w:tc>
        <w:tc>
          <w:tcPr>
            <w:tcW w:w="1135" w:type="dxa"/>
          </w:tcPr>
          <w:p w:rsidR="00FC65E8" w:rsidRDefault="00FC65E8"/>
        </w:tc>
        <w:tc>
          <w:tcPr>
            <w:tcW w:w="851" w:type="dxa"/>
          </w:tcPr>
          <w:p w:rsidR="00FC65E8" w:rsidRDefault="00FC65E8"/>
        </w:tc>
        <w:tc>
          <w:tcPr>
            <w:tcW w:w="285" w:type="dxa"/>
          </w:tcPr>
          <w:p w:rsidR="00FC65E8" w:rsidRDefault="00FC65E8"/>
        </w:tc>
        <w:tc>
          <w:tcPr>
            <w:tcW w:w="831" w:type="dxa"/>
            <w:shd w:val="clear" w:color="000000" w:fill="FFFFFF"/>
            <w:tcMar>
              <w:left w:w="34" w:type="dxa"/>
              <w:right w:w="34" w:type="dxa"/>
            </w:tcMar>
          </w:tcPr>
          <w:p w:rsidR="00FC65E8" w:rsidRDefault="0002562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экзамен</w:t>
            </w:r>
            <w:proofErr w:type="spellEnd"/>
          </w:p>
        </w:tc>
        <w:tc>
          <w:tcPr>
            <w:tcW w:w="1007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FC65E8" w:rsidRDefault="0002562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878" w:type="dxa"/>
          </w:tcPr>
          <w:p w:rsidR="00FC65E8" w:rsidRDefault="00FC65E8"/>
        </w:tc>
      </w:tr>
      <w:tr w:rsidR="00FC65E8">
        <w:trPr>
          <w:trHeight w:hRule="exact" w:val="277"/>
        </w:trPr>
        <w:tc>
          <w:tcPr>
            <w:tcW w:w="426" w:type="dxa"/>
          </w:tcPr>
          <w:p w:rsidR="00FC65E8" w:rsidRDefault="00FC65E8"/>
        </w:tc>
        <w:tc>
          <w:tcPr>
            <w:tcW w:w="299" w:type="dxa"/>
          </w:tcPr>
          <w:p w:rsidR="00FC65E8" w:rsidRDefault="00FC65E8"/>
        </w:tc>
        <w:tc>
          <w:tcPr>
            <w:tcW w:w="2424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FC65E8" w:rsidRDefault="0002562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аудиторные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1007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FC65E8" w:rsidRDefault="0002562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1135" w:type="dxa"/>
          </w:tcPr>
          <w:p w:rsidR="00FC65E8" w:rsidRDefault="00FC65E8"/>
        </w:tc>
        <w:tc>
          <w:tcPr>
            <w:tcW w:w="851" w:type="dxa"/>
          </w:tcPr>
          <w:p w:rsidR="00FC65E8" w:rsidRDefault="00FC65E8"/>
        </w:tc>
        <w:tc>
          <w:tcPr>
            <w:tcW w:w="285" w:type="dxa"/>
          </w:tcPr>
          <w:p w:rsidR="00FC65E8" w:rsidRDefault="00FC65E8"/>
        </w:tc>
        <w:tc>
          <w:tcPr>
            <w:tcW w:w="817" w:type="dxa"/>
          </w:tcPr>
          <w:p w:rsidR="00FC65E8" w:rsidRDefault="00FC65E8"/>
        </w:tc>
        <w:tc>
          <w:tcPr>
            <w:tcW w:w="744" w:type="dxa"/>
          </w:tcPr>
          <w:p w:rsidR="00FC65E8" w:rsidRDefault="00FC65E8"/>
        </w:tc>
        <w:tc>
          <w:tcPr>
            <w:tcW w:w="250" w:type="dxa"/>
          </w:tcPr>
          <w:p w:rsidR="00FC65E8" w:rsidRDefault="00FC65E8"/>
        </w:tc>
        <w:tc>
          <w:tcPr>
            <w:tcW w:w="1878" w:type="dxa"/>
          </w:tcPr>
          <w:p w:rsidR="00FC65E8" w:rsidRDefault="00FC65E8"/>
        </w:tc>
      </w:tr>
      <w:tr w:rsidR="00FC65E8">
        <w:trPr>
          <w:trHeight w:hRule="exact" w:val="277"/>
        </w:trPr>
        <w:tc>
          <w:tcPr>
            <w:tcW w:w="426" w:type="dxa"/>
          </w:tcPr>
          <w:p w:rsidR="00FC65E8" w:rsidRDefault="00FC65E8"/>
        </w:tc>
        <w:tc>
          <w:tcPr>
            <w:tcW w:w="299" w:type="dxa"/>
          </w:tcPr>
          <w:p w:rsidR="00FC65E8" w:rsidRDefault="00FC65E8"/>
        </w:tc>
        <w:tc>
          <w:tcPr>
            <w:tcW w:w="2424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FC65E8" w:rsidRDefault="0002562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самостоятельная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1007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FC65E8" w:rsidRDefault="0002562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146</w:t>
            </w:r>
          </w:p>
        </w:tc>
        <w:tc>
          <w:tcPr>
            <w:tcW w:w="1135" w:type="dxa"/>
          </w:tcPr>
          <w:p w:rsidR="00FC65E8" w:rsidRDefault="00FC65E8"/>
        </w:tc>
        <w:tc>
          <w:tcPr>
            <w:tcW w:w="851" w:type="dxa"/>
          </w:tcPr>
          <w:p w:rsidR="00FC65E8" w:rsidRDefault="00FC65E8"/>
        </w:tc>
        <w:tc>
          <w:tcPr>
            <w:tcW w:w="285" w:type="dxa"/>
          </w:tcPr>
          <w:p w:rsidR="00FC65E8" w:rsidRDefault="00FC65E8"/>
        </w:tc>
        <w:tc>
          <w:tcPr>
            <w:tcW w:w="817" w:type="dxa"/>
          </w:tcPr>
          <w:p w:rsidR="00FC65E8" w:rsidRDefault="00FC65E8"/>
        </w:tc>
        <w:tc>
          <w:tcPr>
            <w:tcW w:w="744" w:type="dxa"/>
          </w:tcPr>
          <w:p w:rsidR="00FC65E8" w:rsidRDefault="00FC65E8"/>
        </w:tc>
        <w:tc>
          <w:tcPr>
            <w:tcW w:w="250" w:type="dxa"/>
          </w:tcPr>
          <w:p w:rsidR="00FC65E8" w:rsidRDefault="00FC65E8"/>
        </w:tc>
        <w:tc>
          <w:tcPr>
            <w:tcW w:w="1878" w:type="dxa"/>
          </w:tcPr>
          <w:p w:rsidR="00FC65E8" w:rsidRDefault="00FC65E8"/>
        </w:tc>
      </w:tr>
      <w:tr w:rsidR="00FC65E8">
        <w:trPr>
          <w:trHeight w:hRule="exact" w:val="277"/>
        </w:trPr>
        <w:tc>
          <w:tcPr>
            <w:tcW w:w="426" w:type="dxa"/>
          </w:tcPr>
          <w:p w:rsidR="00FC65E8" w:rsidRDefault="00FC65E8"/>
        </w:tc>
        <w:tc>
          <w:tcPr>
            <w:tcW w:w="299" w:type="dxa"/>
          </w:tcPr>
          <w:p w:rsidR="00FC65E8" w:rsidRDefault="00FC65E8"/>
        </w:tc>
        <w:tc>
          <w:tcPr>
            <w:tcW w:w="2424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FC65E8" w:rsidRDefault="00FC65E8"/>
        </w:tc>
        <w:tc>
          <w:tcPr>
            <w:tcW w:w="1007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FC65E8" w:rsidRDefault="00FC65E8"/>
        </w:tc>
        <w:tc>
          <w:tcPr>
            <w:tcW w:w="1135" w:type="dxa"/>
          </w:tcPr>
          <w:p w:rsidR="00FC65E8" w:rsidRDefault="00FC65E8"/>
        </w:tc>
        <w:tc>
          <w:tcPr>
            <w:tcW w:w="851" w:type="dxa"/>
          </w:tcPr>
          <w:p w:rsidR="00FC65E8" w:rsidRDefault="00FC65E8"/>
        </w:tc>
        <w:tc>
          <w:tcPr>
            <w:tcW w:w="285" w:type="dxa"/>
          </w:tcPr>
          <w:p w:rsidR="00FC65E8" w:rsidRDefault="00FC65E8"/>
        </w:tc>
        <w:tc>
          <w:tcPr>
            <w:tcW w:w="817" w:type="dxa"/>
          </w:tcPr>
          <w:p w:rsidR="00FC65E8" w:rsidRDefault="00FC65E8"/>
        </w:tc>
        <w:tc>
          <w:tcPr>
            <w:tcW w:w="744" w:type="dxa"/>
          </w:tcPr>
          <w:p w:rsidR="00FC65E8" w:rsidRDefault="00FC65E8"/>
        </w:tc>
        <w:tc>
          <w:tcPr>
            <w:tcW w:w="250" w:type="dxa"/>
          </w:tcPr>
          <w:p w:rsidR="00FC65E8" w:rsidRDefault="00FC65E8"/>
        </w:tc>
        <w:tc>
          <w:tcPr>
            <w:tcW w:w="1878" w:type="dxa"/>
          </w:tcPr>
          <w:p w:rsidR="00FC65E8" w:rsidRDefault="00FC65E8"/>
        </w:tc>
      </w:tr>
      <w:tr w:rsidR="00FC65E8">
        <w:trPr>
          <w:trHeight w:hRule="exact" w:val="858"/>
        </w:trPr>
        <w:tc>
          <w:tcPr>
            <w:tcW w:w="426" w:type="dxa"/>
          </w:tcPr>
          <w:p w:rsidR="00FC65E8" w:rsidRDefault="00FC65E8"/>
        </w:tc>
        <w:tc>
          <w:tcPr>
            <w:tcW w:w="299" w:type="dxa"/>
          </w:tcPr>
          <w:p w:rsidR="00FC65E8" w:rsidRDefault="00FC65E8"/>
        </w:tc>
        <w:tc>
          <w:tcPr>
            <w:tcW w:w="1262" w:type="dxa"/>
          </w:tcPr>
          <w:p w:rsidR="00FC65E8" w:rsidRDefault="00FC65E8"/>
        </w:tc>
        <w:tc>
          <w:tcPr>
            <w:tcW w:w="638" w:type="dxa"/>
          </w:tcPr>
          <w:p w:rsidR="00FC65E8" w:rsidRDefault="00FC65E8"/>
        </w:tc>
        <w:tc>
          <w:tcPr>
            <w:tcW w:w="215" w:type="dxa"/>
          </w:tcPr>
          <w:p w:rsidR="00FC65E8" w:rsidRDefault="00FC65E8"/>
        </w:tc>
        <w:tc>
          <w:tcPr>
            <w:tcW w:w="299" w:type="dxa"/>
          </w:tcPr>
          <w:p w:rsidR="00FC65E8" w:rsidRDefault="00FC65E8"/>
        </w:tc>
        <w:tc>
          <w:tcPr>
            <w:tcW w:w="285" w:type="dxa"/>
          </w:tcPr>
          <w:p w:rsidR="00FC65E8" w:rsidRDefault="00FC65E8"/>
        </w:tc>
        <w:tc>
          <w:tcPr>
            <w:tcW w:w="612" w:type="dxa"/>
          </w:tcPr>
          <w:p w:rsidR="00FC65E8" w:rsidRDefault="00FC65E8"/>
        </w:tc>
        <w:tc>
          <w:tcPr>
            <w:tcW w:w="225" w:type="dxa"/>
          </w:tcPr>
          <w:p w:rsidR="00FC65E8" w:rsidRDefault="00FC65E8"/>
        </w:tc>
        <w:tc>
          <w:tcPr>
            <w:tcW w:w="1135" w:type="dxa"/>
          </w:tcPr>
          <w:p w:rsidR="00FC65E8" w:rsidRDefault="00FC65E8"/>
        </w:tc>
        <w:tc>
          <w:tcPr>
            <w:tcW w:w="851" w:type="dxa"/>
          </w:tcPr>
          <w:p w:rsidR="00FC65E8" w:rsidRDefault="00FC65E8"/>
        </w:tc>
        <w:tc>
          <w:tcPr>
            <w:tcW w:w="285" w:type="dxa"/>
          </w:tcPr>
          <w:p w:rsidR="00FC65E8" w:rsidRDefault="00FC65E8"/>
        </w:tc>
        <w:tc>
          <w:tcPr>
            <w:tcW w:w="817" w:type="dxa"/>
          </w:tcPr>
          <w:p w:rsidR="00FC65E8" w:rsidRDefault="00FC65E8"/>
        </w:tc>
        <w:tc>
          <w:tcPr>
            <w:tcW w:w="744" w:type="dxa"/>
          </w:tcPr>
          <w:p w:rsidR="00FC65E8" w:rsidRDefault="00FC65E8"/>
        </w:tc>
        <w:tc>
          <w:tcPr>
            <w:tcW w:w="250" w:type="dxa"/>
          </w:tcPr>
          <w:p w:rsidR="00FC65E8" w:rsidRDefault="00FC65E8"/>
        </w:tc>
        <w:tc>
          <w:tcPr>
            <w:tcW w:w="1878" w:type="dxa"/>
          </w:tcPr>
          <w:p w:rsidR="00FC65E8" w:rsidRDefault="00FC65E8"/>
        </w:tc>
      </w:tr>
      <w:tr w:rsidR="00FC65E8" w:rsidRPr="00432974">
        <w:trPr>
          <w:trHeight w:hRule="exact" w:val="279"/>
        </w:trPr>
        <w:tc>
          <w:tcPr>
            <w:tcW w:w="6540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FC65E8" w:rsidRPr="0002562C" w:rsidRDefault="0002562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2562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Распределение часов дисциплины по семестрам</w:t>
            </w:r>
          </w:p>
        </w:tc>
        <w:tc>
          <w:tcPr>
            <w:tcW w:w="817" w:type="dxa"/>
          </w:tcPr>
          <w:p w:rsidR="00FC65E8" w:rsidRPr="0002562C" w:rsidRDefault="00FC65E8">
            <w:pPr>
              <w:rPr>
                <w:lang w:val="ru-RU"/>
              </w:rPr>
            </w:pPr>
          </w:p>
        </w:tc>
        <w:tc>
          <w:tcPr>
            <w:tcW w:w="744" w:type="dxa"/>
          </w:tcPr>
          <w:p w:rsidR="00FC65E8" w:rsidRPr="0002562C" w:rsidRDefault="00FC65E8">
            <w:pPr>
              <w:rPr>
                <w:lang w:val="ru-RU"/>
              </w:rPr>
            </w:pPr>
          </w:p>
        </w:tc>
        <w:tc>
          <w:tcPr>
            <w:tcW w:w="250" w:type="dxa"/>
          </w:tcPr>
          <w:p w:rsidR="00FC65E8" w:rsidRPr="0002562C" w:rsidRDefault="00FC65E8">
            <w:pPr>
              <w:rPr>
                <w:lang w:val="ru-RU"/>
              </w:rPr>
            </w:pPr>
          </w:p>
        </w:tc>
        <w:tc>
          <w:tcPr>
            <w:tcW w:w="1878" w:type="dxa"/>
          </w:tcPr>
          <w:p w:rsidR="00FC65E8" w:rsidRPr="0002562C" w:rsidRDefault="00FC65E8">
            <w:pPr>
              <w:rPr>
                <w:lang w:val="ru-RU"/>
              </w:rPr>
            </w:pPr>
          </w:p>
        </w:tc>
      </w:tr>
      <w:tr w:rsidR="00FC65E8">
        <w:trPr>
          <w:trHeight w:hRule="exact" w:val="727"/>
        </w:trPr>
        <w:tc>
          <w:tcPr>
            <w:tcW w:w="1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C65E8" w:rsidRPr="0002562C" w:rsidRDefault="0002562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256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Семестр</w:t>
            </w:r>
          </w:p>
          <w:p w:rsidR="00FC65E8" w:rsidRPr="0002562C" w:rsidRDefault="0002562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256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(&lt;Курс&gt;.&lt;Семестр на курсе&gt;)</w:t>
            </w:r>
          </w:p>
        </w:tc>
        <w:tc>
          <w:tcPr>
            <w:tcW w:w="137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C65E8" w:rsidRDefault="000256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1 (1.1)</w:t>
            </w:r>
          </w:p>
        </w:tc>
        <w:tc>
          <w:tcPr>
            <w:tcW w:w="3192" w:type="dxa"/>
            <w:gridSpan w:val="5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C65E8" w:rsidRDefault="000256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817" w:type="dxa"/>
          </w:tcPr>
          <w:p w:rsidR="00FC65E8" w:rsidRDefault="00FC65E8"/>
        </w:tc>
        <w:tc>
          <w:tcPr>
            <w:tcW w:w="744" w:type="dxa"/>
          </w:tcPr>
          <w:p w:rsidR="00FC65E8" w:rsidRDefault="00FC65E8"/>
        </w:tc>
        <w:tc>
          <w:tcPr>
            <w:tcW w:w="250" w:type="dxa"/>
          </w:tcPr>
          <w:p w:rsidR="00FC65E8" w:rsidRDefault="00FC65E8"/>
        </w:tc>
        <w:tc>
          <w:tcPr>
            <w:tcW w:w="1878" w:type="dxa"/>
          </w:tcPr>
          <w:p w:rsidR="00FC65E8" w:rsidRDefault="00FC65E8"/>
        </w:tc>
      </w:tr>
      <w:tr w:rsidR="00FC65E8">
        <w:trPr>
          <w:trHeight w:hRule="exact" w:val="279"/>
        </w:trPr>
        <w:tc>
          <w:tcPr>
            <w:tcW w:w="1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C65E8" w:rsidRDefault="000256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Недель</w:t>
            </w:r>
            <w:proofErr w:type="spellEnd"/>
          </w:p>
        </w:tc>
        <w:tc>
          <w:tcPr>
            <w:tcW w:w="137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C65E8" w:rsidRDefault="000256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18,5</w:t>
            </w:r>
          </w:p>
        </w:tc>
        <w:tc>
          <w:tcPr>
            <w:tcW w:w="3192" w:type="dxa"/>
            <w:gridSpan w:val="5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C65E8" w:rsidRDefault="00FC65E8"/>
        </w:tc>
        <w:tc>
          <w:tcPr>
            <w:tcW w:w="817" w:type="dxa"/>
          </w:tcPr>
          <w:p w:rsidR="00FC65E8" w:rsidRDefault="00FC65E8"/>
        </w:tc>
        <w:tc>
          <w:tcPr>
            <w:tcW w:w="744" w:type="dxa"/>
          </w:tcPr>
          <w:p w:rsidR="00FC65E8" w:rsidRDefault="00FC65E8"/>
        </w:tc>
        <w:tc>
          <w:tcPr>
            <w:tcW w:w="250" w:type="dxa"/>
          </w:tcPr>
          <w:p w:rsidR="00FC65E8" w:rsidRDefault="00FC65E8"/>
        </w:tc>
        <w:tc>
          <w:tcPr>
            <w:tcW w:w="1878" w:type="dxa"/>
          </w:tcPr>
          <w:p w:rsidR="00FC65E8" w:rsidRDefault="00FC65E8"/>
        </w:tc>
      </w:tr>
      <w:tr w:rsidR="00FC65E8">
        <w:trPr>
          <w:trHeight w:hRule="exact" w:val="279"/>
        </w:trPr>
        <w:tc>
          <w:tcPr>
            <w:tcW w:w="1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C65E8" w:rsidRDefault="000256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занятий</w:t>
            </w:r>
            <w:proofErr w:type="spellEnd"/>
          </w:p>
        </w:tc>
        <w:tc>
          <w:tcPr>
            <w:tcW w:w="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C65E8" w:rsidRDefault="0002562C">
            <w:pPr>
              <w:spacing w:after="0" w:line="240" w:lineRule="auto"/>
              <w:jc w:val="center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69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C65E8" w:rsidRDefault="0002562C">
            <w:pPr>
              <w:spacing w:after="0" w:line="240" w:lineRule="auto"/>
              <w:jc w:val="center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РПД</w:t>
            </w:r>
          </w:p>
        </w:tc>
        <w:tc>
          <w:tcPr>
            <w:tcW w:w="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C65E8" w:rsidRDefault="0002562C">
            <w:pPr>
              <w:spacing w:after="0" w:line="240" w:lineRule="auto"/>
              <w:jc w:val="center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251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C65E8" w:rsidRDefault="0002562C">
            <w:pPr>
              <w:spacing w:after="0" w:line="240" w:lineRule="auto"/>
              <w:jc w:val="center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РПД</w:t>
            </w:r>
          </w:p>
        </w:tc>
        <w:tc>
          <w:tcPr>
            <w:tcW w:w="817" w:type="dxa"/>
          </w:tcPr>
          <w:p w:rsidR="00FC65E8" w:rsidRDefault="00FC65E8"/>
        </w:tc>
        <w:tc>
          <w:tcPr>
            <w:tcW w:w="744" w:type="dxa"/>
          </w:tcPr>
          <w:p w:rsidR="00FC65E8" w:rsidRDefault="00FC65E8"/>
        </w:tc>
        <w:tc>
          <w:tcPr>
            <w:tcW w:w="250" w:type="dxa"/>
          </w:tcPr>
          <w:p w:rsidR="00FC65E8" w:rsidRDefault="00FC65E8"/>
        </w:tc>
        <w:tc>
          <w:tcPr>
            <w:tcW w:w="1878" w:type="dxa"/>
          </w:tcPr>
          <w:p w:rsidR="00FC65E8" w:rsidRDefault="00FC65E8"/>
        </w:tc>
      </w:tr>
      <w:tr w:rsidR="00FC65E8">
        <w:trPr>
          <w:trHeight w:hRule="exact" w:val="277"/>
        </w:trPr>
        <w:tc>
          <w:tcPr>
            <w:tcW w:w="1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FC65E8" w:rsidRDefault="0002562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Лекции</w:t>
            </w:r>
            <w:proofErr w:type="spellEnd"/>
          </w:p>
        </w:tc>
        <w:tc>
          <w:tcPr>
            <w:tcW w:w="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FC65E8" w:rsidRDefault="0002562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69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FC65E8" w:rsidRDefault="0002562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FC65E8" w:rsidRDefault="0002562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251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FC65E8" w:rsidRDefault="0002562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817" w:type="dxa"/>
          </w:tcPr>
          <w:p w:rsidR="00FC65E8" w:rsidRDefault="00FC65E8"/>
        </w:tc>
        <w:tc>
          <w:tcPr>
            <w:tcW w:w="744" w:type="dxa"/>
          </w:tcPr>
          <w:p w:rsidR="00FC65E8" w:rsidRDefault="00FC65E8"/>
        </w:tc>
        <w:tc>
          <w:tcPr>
            <w:tcW w:w="250" w:type="dxa"/>
          </w:tcPr>
          <w:p w:rsidR="00FC65E8" w:rsidRDefault="00FC65E8"/>
        </w:tc>
        <w:tc>
          <w:tcPr>
            <w:tcW w:w="1878" w:type="dxa"/>
          </w:tcPr>
          <w:p w:rsidR="00FC65E8" w:rsidRDefault="00FC65E8"/>
        </w:tc>
      </w:tr>
      <w:tr w:rsidR="00FC65E8">
        <w:trPr>
          <w:trHeight w:hRule="exact" w:val="277"/>
        </w:trPr>
        <w:tc>
          <w:tcPr>
            <w:tcW w:w="1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FC65E8" w:rsidRDefault="0002562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Практические</w:t>
            </w:r>
            <w:proofErr w:type="spellEnd"/>
          </w:p>
        </w:tc>
        <w:tc>
          <w:tcPr>
            <w:tcW w:w="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FC65E8" w:rsidRDefault="0002562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69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FC65E8" w:rsidRDefault="0002562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FC65E8" w:rsidRDefault="0002562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251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FC65E8" w:rsidRDefault="0002562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817" w:type="dxa"/>
          </w:tcPr>
          <w:p w:rsidR="00FC65E8" w:rsidRDefault="00FC65E8"/>
        </w:tc>
        <w:tc>
          <w:tcPr>
            <w:tcW w:w="744" w:type="dxa"/>
          </w:tcPr>
          <w:p w:rsidR="00FC65E8" w:rsidRDefault="00FC65E8"/>
        </w:tc>
        <w:tc>
          <w:tcPr>
            <w:tcW w:w="250" w:type="dxa"/>
          </w:tcPr>
          <w:p w:rsidR="00FC65E8" w:rsidRDefault="00FC65E8"/>
        </w:tc>
        <w:tc>
          <w:tcPr>
            <w:tcW w:w="1878" w:type="dxa"/>
          </w:tcPr>
          <w:p w:rsidR="00FC65E8" w:rsidRDefault="00FC65E8"/>
        </w:tc>
      </w:tr>
      <w:tr w:rsidR="00FC65E8">
        <w:trPr>
          <w:trHeight w:hRule="exact" w:val="277"/>
        </w:trPr>
        <w:tc>
          <w:tcPr>
            <w:tcW w:w="1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FC65E8" w:rsidRDefault="0002562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КСР</w:t>
            </w:r>
          </w:p>
        </w:tc>
        <w:tc>
          <w:tcPr>
            <w:tcW w:w="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FC65E8" w:rsidRDefault="0002562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69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FC65E8" w:rsidRDefault="0002562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FC65E8" w:rsidRDefault="0002562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251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FC65E8" w:rsidRDefault="0002562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817" w:type="dxa"/>
          </w:tcPr>
          <w:p w:rsidR="00FC65E8" w:rsidRDefault="00FC65E8"/>
        </w:tc>
        <w:tc>
          <w:tcPr>
            <w:tcW w:w="744" w:type="dxa"/>
          </w:tcPr>
          <w:p w:rsidR="00FC65E8" w:rsidRDefault="00FC65E8"/>
        </w:tc>
        <w:tc>
          <w:tcPr>
            <w:tcW w:w="250" w:type="dxa"/>
          </w:tcPr>
          <w:p w:rsidR="00FC65E8" w:rsidRDefault="00FC65E8"/>
        </w:tc>
        <w:tc>
          <w:tcPr>
            <w:tcW w:w="1878" w:type="dxa"/>
          </w:tcPr>
          <w:p w:rsidR="00FC65E8" w:rsidRDefault="00FC65E8"/>
        </w:tc>
      </w:tr>
      <w:tr w:rsidR="00FC65E8">
        <w:trPr>
          <w:trHeight w:hRule="exact" w:val="277"/>
        </w:trPr>
        <w:tc>
          <w:tcPr>
            <w:tcW w:w="1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FC65E8" w:rsidRDefault="0002562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том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числе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FC65E8" w:rsidRDefault="0002562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9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FC65E8" w:rsidRDefault="0002562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FC65E8" w:rsidRDefault="0002562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251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FC65E8" w:rsidRDefault="0002562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817" w:type="dxa"/>
          </w:tcPr>
          <w:p w:rsidR="00FC65E8" w:rsidRDefault="00FC65E8"/>
        </w:tc>
        <w:tc>
          <w:tcPr>
            <w:tcW w:w="744" w:type="dxa"/>
          </w:tcPr>
          <w:p w:rsidR="00FC65E8" w:rsidRDefault="00FC65E8"/>
        </w:tc>
        <w:tc>
          <w:tcPr>
            <w:tcW w:w="250" w:type="dxa"/>
          </w:tcPr>
          <w:p w:rsidR="00FC65E8" w:rsidRDefault="00FC65E8"/>
        </w:tc>
        <w:tc>
          <w:tcPr>
            <w:tcW w:w="1878" w:type="dxa"/>
          </w:tcPr>
          <w:p w:rsidR="00FC65E8" w:rsidRDefault="00FC65E8"/>
        </w:tc>
      </w:tr>
      <w:tr w:rsidR="00FC65E8">
        <w:trPr>
          <w:trHeight w:hRule="exact" w:val="277"/>
        </w:trPr>
        <w:tc>
          <w:tcPr>
            <w:tcW w:w="1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FC65E8" w:rsidRDefault="0002562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ауд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FC65E8" w:rsidRDefault="0002562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69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FC65E8" w:rsidRDefault="0002562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FC65E8" w:rsidRDefault="0002562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251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FC65E8" w:rsidRDefault="0002562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817" w:type="dxa"/>
          </w:tcPr>
          <w:p w:rsidR="00FC65E8" w:rsidRDefault="00FC65E8"/>
        </w:tc>
        <w:tc>
          <w:tcPr>
            <w:tcW w:w="744" w:type="dxa"/>
          </w:tcPr>
          <w:p w:rsidR="00FC65E8" w:rsidRDefault="00FC65E8"/>
        </w:tc>
        <w:tc>
          <w:tcPr>
            <w:tcW w:w="250" w:type="dxa"/>
          </w:tcPr>
          <w:p w:rsidR="00FC65E8" w:rsidRDefault="00FC65E8"/>
        </w:tc>
        <w:tc>
          <w:tcPr>
            <w:tcW w:w="1878" w:type="dxa"/>
          </w:tcPr>
          <w:p w:rsidR="00FC65E8" w:rsidRDefault="00FC65E8"/>
        </w:tc>
      </w:tr>
      <w:tr w:rsidR="00FC65E8">
        <w:trPr>
          <w:trHeight w:hRule="exact" w:val="277"/>
        </w:trPr>
        <w:tc>
          <w:tcPr>
            <w:tcW w:w="1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FC65E8" w:rsidRDefault="0002562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Контактная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FC65E8" w:rsidRDefault="0002562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34</w:t>
            </w:r>
          </w:p>
        </w:tc>
        <w:tc>
          <w:tcPr>
            <w:tcW w:w="69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FC65E8" w:rsidRDefault="0002562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34</w:t>
            </w:r>
          </w:p>
        </w:tc>
        <w:tc>
          <w:tcPr>
            <w:tcW w:w="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FC65E8" w:rsidRDefault="0002562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34</w:t>
            </w:r>
          </w:p>
        </w:tc>
        <w:tc>
          <w:tcPr>
            <w:tcW w:w="251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FC65E8" w:rsidRDefault="0002562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34</w:t>
            </w:r>
          </w:p>
        </w:tc>
        <w:tc>
          <w:tcPr>
            <w:tcW w:w="817" w:type="dxa"/>
          </w:tcPr>
          <w:p w:rsidR="00FC65E8" w:rsidRDefault="00FC65E8"/>
        </w:tc>
        <w:tc>
          <w:tcPr>
            <w:tcW w:w="744" w:type="dxa"/>
          </w:tcPr>
          <w:p w:rsidR="00FC65E8" w:rsidRDefault="00FC65E8"/>
        </w:tc>
        <w:tc>
          <w:tcPr>
            <w:tcW w:w="250" w:type="dxa"/>
          </w:tcPr>
          <w:p w:rsidR="00FC65E8" w:rsidRDefault="00FC65E8"/>
        </w:tc>
        <w:tc>
          <w:tcPr>
            <w:tcW w:w="1878" w:type="dxa"/>
          </w:tcPr>
          <w:p w:rsidR="00FC65E8" w:rsidRDefault="00FC65E8"/>
        </w:tc>
      </w:tr>
      <w:tr w:rsidR="00FC65E8">
        <w:trPr>
          <w:trHeight w:hRule="exact" w:val="277"/>
        </w:trPr>
        <w:tc>
          <w:tcPr>
            <w:tcW w:w="1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FC65E8" w:rsidRDefault="0002562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FC65E8" w:rsidRDefault="0002562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146</w:t>
            </w:r>
          </w:p>
        </w:tc>
        <w:tc>
          <w:tcPr>
            <w:tcW w:w="69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FC65E8" w:rsidRDefault="0002562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146</w:t>
            </w:r>
          </w:p>
        </w:tc>
        <w:tc>
          <w:tcPr>
            <w:tcW w:w="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FC65E8" w:rsidRDefault="0002562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146</w:t>
            </w:r>
          </w:p>
        </w:tc>
        <w:tc>
          <w:tcPr>
            <w:tcW w:w="251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FC65E8" w:rsidRDefault="0002562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146</w:t>
            </w:r>
          </w:p>
        </w:tc>
        <w:tc>
          <w:tcPr>
            <w:tcW w:w="817" w:type="dxa"/>
          </w:tcPr>
          <w:p w:rsidR="00FC65E8" w:rsidRDefault="00FC65E8"/>
        </w:tc>
        <w:tc>
          <w:tcPr>
            <w:tcW w:w="744" w:type="dxa"/>
          </w:tcPr>
          <w:p w:rsidR="00FC65E8" w:rsidRDefault="00FC65E8"/>
        </w:tc>
        <w:tc>
          <w:tcPr>
            <w:tcW w:w="250" w:type="dxa"/>
          </w:tcPr>
          <w:p w:rsidR="00FC65E8" w:rsidRDefault="00FC65E8"/>
        </w:tc>
        <w:tc>
          <w:tcPr>
            <w:tcW w:w="1878" w:type="dxa"/>
          </w:tcPr>
          <w:p w:rsidR="00FC65E8" w:rsidRDefault="00FC65E8"/>
        </w:tc>
      </w:tr>
      <w:tr w:rsidR="00FC65E8">
        <w:trPr>
          <w:trHeight w:hRule="exact" w:val="277"/>
        </w:trPr>
        <w:tc>
          <w:tcPr>
            <w:tcW w:w="1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FC65E8" w:rsidRDefault="0002562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FC65E8" w:rsidRDefault="0002562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180</w:t>
            </w:r>
          </w:p>
        </w:tc>
        <w:tc>
          <w:tcPr>
            <w:tcW w:w="69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FC65E8" w:rsidRDefault="0002562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180</w:t>
            </w:r>
          </w:p>
        </w:tc>
        <w:tc>
          <w:tcPr>
            <w:tcW w:w="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FC65E8" w:rsidRDefault="0002562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180</w:t>
            </w:r>
          </w:p>
        </w:tc>
        <w:tc>
          <w:tcPr>
            <w:tcW w:w="251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FC65E8" w:rsidRDefault="0002562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180</w:t>
            </w:r>
          </w:p>
        </w:tc>
        <w:tc>
          <w:tcPr>
            <w:tcW w:w="817" w:type="dxa"/>
          </w:tcPr>
          <w:p w:rsidR="00FC65E8" w:rsidRDefault="00FC65E8"/>
        </w:tc>
        <w:tc>
          <w:tcPr>
            <w:tcW w:w="744" w:type="dxa"/>
          </w:tcPr>
          <w:p w:rsidR="00FC65E8" w:rsidRDefault="00FC65E8"/>
        </w:tc>
        <w:tc>
          <w:tcPr>
            <w:tcW w:w="250" w:type="dxa"/>
          </w:tcPr>
          <w:p w:rsidR="00FC65E8" w:rsidRDefault="00FC65E8"/>
        </w:tc>
        <w:tc>
          <w:tcPr>
            <w:tcW w:w="1878" w:type="dxa"/>
          </w:tcPr>
          <w:p w:rsidR="00FC65E8" w:rsidRDefault="00FC65E8"/>
        </w:tc>
      </w:tr>
    </w:tbl>
    <w:p w:rsidR="00FC65E8" w:rsidRDefault="0002562C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94"/>
        <w:gridCol w:w="804"/>
        <w:gridCol w:w="1070"/>
        <w:gridCol w:w="3737"/>
        <w:gridCol w:w="969"/>
      </w:tblGrid>
      <w:tr w:rsidR="00FC65E8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FC65E8" w:rsidRDefault="0002562C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44.04.01 МРО - 19.plx</w:t>
            </w:r>
          </w:p>
        </w:tc>
        <w:tc>
          <w:tcPr>
            <w:tcW w:w="1135" w:type="dxa"/>
          </w:tcPr>
          <w:p w:rsidR="00FC65E8" w:rsidRDefault="00FC65E8"/>
        </w:tc>
        <w:tc>
          <w:tcPr>
            <w:tcW w:w="3970" w:type="dxa"/>
          </w:tcPr>
          <w:p w:rsidR="00FC65E8" w:rsidRDefault="00FC65E8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FC65E8" w:rsidRDefault="0002562C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2</w:t>
            </w:r>
          </w:p>
        </w:tc>
      </w:tr>
      <w:tr w:rsidR="00FC65E8">
        <w:trPr>
          <w:trHeight w:hRule="exact" w:val="277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FC65E8" w:rsidRDefault="0002562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Программу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(и):</w:t>
            </w:r>
          </w:p>
        </w:tc>
        <w:tc>
          <w:tcPr>
            <w:tcW w:w="852" w:type="dxa"/>
          </w:tcPr>
          <w:p w:rsidR="00FC65E8" w:rsidRDefault="00FC65E8"/>
        </w:tc>
        <w:tc>
          <w:tcPr>
            <w:tcW w:w="1135" w:type="dxa"/>
          </w:tcPr>
          <w:p w:rsidR="00FC65E8" w:rsidRDefault="00FC65E8"/>
        </w:tc>
        <w:tc>
          <w:tcPr>
            <w:tcW w:w="3970" w:type="dxa"/>
          </w:tcPr>
          <w:p w:rsidR="00FC65E8" w:rsidRDefault="00FC65E8"/>
        </w:tc>
        <w:tc>
          <w:tcPr>
            <w:tcW w:w="993" w:type="dxa"/>
          </w:tcPr>
          <w:p w:rsidR="00FC65E8" w:rsidRDefault="00FC65E8"/>
        </w:tc>
      </w:tr>
      <w:tr w:rsidR="00FC65E8" w:rsidRPr="00432974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FC65E8" w:rsidRPr="0002562C" w:rsidRDefault="0002562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02562C">
              <w:rPr>
                <w:rFonts w:ascii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к</w:t>
            </w:r>
            <w:proofErr w:type="gramStart"/>
            <w:r w:rsidRPr="0002562C">
              <w:rPr>
                <w:rFonts w:ascii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.ф</w:t>
            </w:r>
            <w:proofErr w:type="gramEnd"/>
            <w:r w:rsidRPr="0002562C">
              <w:rPr>
                <w:rFonts w:ascii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илос</w:t>
            </w:r>
            <w:proofErr w:type="spellEnd"/>
            <w:r w:rsidRPr="0002562C">
              <w:rPr>
                <w:rFonts w:ascii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. н., доцент, Потапова Т.К. _________________</w:t>
            </w:r>
          </w:p>
        </w:tc>
      </w:tr>
      <w:tr w:rsidR="00FC65E8" w:rsidRPr="00432974">
        <w:trPr>
          <w:trHeight w:hRule="exact" w:val="277"/>
        </w:trPr>
        <w:tc>
          <w:tcPr>
            <w:tcW w:w="3828" w:type="dxa"/>
          </w:tcPr>
          <w:p w:rsidR="00FC65E8" w:rsidRPr="0002562C" w:rsidRDefault="00FC65E8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FC65E8" w:rsidRPr="0002562C" w:rsidRDefault="00FC65E8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FC65E8" w:rsidRPr="0002562C" w:rsidRDefault="00FC65E8">
            <w:pPr>
              <w:rPr>
                <w:lang w:val="ru-RU"/>
              </w:rPr>
            </w:pPr>
          </w:p>
        </w:tc>
        <w:tc>
          <w:tcPr>
            <w:tcW w:w="3970" w:type="dxa"/>
          </w:tcPr>
          <w:p w:rsidR="00FC65E8" w:rsidRPr="0002562C" w:rsidRDefault="00FC65E8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FC65E8" w:rsidRPr="0002562C" w:rsidRDefault="00FC65E8">
            <w:pPr>
              <w:rPr>
                <w:lang w:val="ru-RU"/>
              </w:rPr>
            </w:pPr>
          </w:p>
        </w:tc>
      </w:tr>
      <w:tr w:rsidR="00FC65E8">
        <w:trPr>
          <w:trHeight w:hRule="exact" w:val="277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FC65E8" w:rsidRDefault="0002562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Рецензент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(ы):</w:t>
            </w:r>
          </w:p>
        </w:tc>
        <w:tc>
          <w:tcPr>
            <w:tcW w:w="852" w:type="dxa"/>
          </w:tcPr>
          <w:p w:rsidR="00FC65E8" w:rsidRDefault="00FC65E8"/>
        </w:tc>
        <w:tc>
          <w:tcPr>
            <w:tcW w:w="1135" w:type="dxa"/>
          </w:tcPr>
          <w:p w:rsidR="00FC65E8" w:rsidRDefault="00FC65E8"/>
        </w:tc>
        <w:tc>
          <w:tcPr>
            <w:tcW w:w="3970" w:type="dxa"/>
          </w:tcPr>
          <w:p w:rsidR="00FC65E8" w:rsidRDefault="00FC65E8"/>
        </w:tc>
        <w:tc>
          <w:tcPr>
            <w:tcW w:w="993" w:type="dxa"/>
          </w:tcPr>
          <w:p w:rsidR="00FC65E8" w:rsidRDefault="00FC65E8"/>
        </w:tc>
      </w:tr>
      <w:tr w:rsidR="00FC65E8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FC65E8" w:rsidRDefault="0002562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>_________________</w:t>
            </w:r>
          </w:p>
        </w:tc>
      </w:tr>
      <w:tr w:rsidR="00FC65E8">
        <w:trPr>
          <w:trHeight w:hRule="exact" w:val="1111"/>
        </w:trPr>
        <w:tc>
          <w:tcPr>
            <w:tcW w:w="3828" w:type="dxa"/>
          </w:tcPr>
          <w:p w:rsidR="00FC65E8" w:rsidRDefault="00FC65E8"/>
        </w:tc>
        <w:tc>
          <w:tcPr>
            <w:tcW w:w="852" w:type="dxa"/>
          </w:tcPr>
          <w:p w:rsidR="00FC65E8" w:rsidRDefault="0002562C">
            <w:r w:rsidRPr="0002562C">
              <w:rPr>
                <w:noProof/>
                <w:lang w:val="ru-RU" w:eastAsia="ru-RU"/>
              </w:rPr>
              <w:drawing>
                <wp:anchor distT="0" distB="0" distL="114300" distR="114300" simplePos="0" relativeHeight="251661312" behindDoc="0" locked="0" layoutInCell="1" allowOverlap="1">
                  <wp:simplePos x="0" y="0"/>
                  <wp:positionH relativeFrom="column">
                    <wp:posOffset>-2758440</wp:posOffset>
                  </wp:positionH>
                  <wp:positionV relativeFrom="paragraph">
                    <wp:posOffset>-1360805</wp:posOffset>
                  </wp:positionV>
                  <wp:extent cx="7172325" cy="10125075"/>
                  <wp:effectExtent l="0" t="0" r="0" b="0"/>
                  <wp:wrapNone/>
                  <wp:docPr id="2" name="Рисунок 2" descr="C:\Users\ilaltdinova\Desktop\Untitled.FR12 - 000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ilaltdinova\Desktop\Untitled.FR12 - 000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72325" cy="101256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135" w:type="dxa"/>
          </w:tcPr>
          <w:p w:rsidR="00FC65E8" w:rsidRDefault="00FC65E8"/>
        </w:tc>
        <w:tc>
          <w:tcPr>
            <w:tcW w:w="3970" w:type="dxa"/>
          </w:tcPr>
          <w:p w:rsidR="00FC65E8" w:rsidRDefault="00FC65E8"/>
        </w:tc>
        <w:tc>
          <w:tcPr>
            <w:tcW w:w="993" w:type="dxa"/>
          </w:tcPr>
          <w:p w:rsidR="00FC65E8" w:rsidRDefault="00FC65E8"/>
        </w:tc>
      </w:tr>
      <w:tr w:rsidR="00FC65E8">
        <w:trPr>
          <w:trHeight w:hRule="exact" w:val="277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FC65E8" w:rsidRDefault="0002562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Рабочая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программа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</w:p>
        </w:tc>
        <w:tc>
          <w:tcPr>
            <w:tcW w:w="3970" w:type="dxa"/>
          </w:tcPr>
          <w:p w:rsidR="00FC65E8" w:rsidRDefault="00FC65E8"/>
        </w:tc>
        <w:tc>
          <w:tcPr>
            <w:tcW w:w="993" w:type="dxa"/>
          </w:tcPr>
          <w:p w:rsidR="00FC65E8" w:rsidRDefault="00FC65E8"/>
        </w:tc>
      </w:tr>
      <w:tr w:rsidR="00FC65E8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FC65E8" w:rsidRDefault="0002562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Нормативно-правовое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образования</w:t>
            </w:r>
            <w:proofErr w:type="spellEnd"/>
          </w:p>
        </w:tc>
      </w:tr>
      <w:tr w:rsidR="00FC65E8">
        <w:trPr>
          <w:trHeight w:hRule="exact" w:val="277"/>
        </w:trPr>
        <w:tc>
          <w:tcPr>
            <w:tcW w:w="3828" w:type="dxa"/>
          </w:tcPr>
          <w:p w:rsidR="00FC65E8" w:rsidRDefault="00FC65E8"/>
        </w:tc>
        <w:tc>
          <w:tcPr>
            <w:tcW w:w="852" w:type="dxa"/>
          </w:tcPr>
          <w:p w:rsidR="00FC65E8" w:rsidRDefault="00FC65E8"/>
        </w:tc>
        <w:tc>
          <w:tcPr>
            <w:tcW w:w="1135" w:type="dxa"/>
          </w:tcPr>
          <w:p w:rsidR="00FC65E8" w:rsidRDefault="00FC65E8"/>
        </w:tc>
        <w:tc>
          <w:tcPr>
            <w:tcW w:w="3970" w:type="dxa"/>
          </w:tcPr>
          <w:p w:rsidR="00FC65E8" w:rsidRDefault="00FC65E8"/>
        </w:tc>
        <w:tc>
          <w:tcPr>
            <w:tcW w:w="993" w:type="dxa"/>
          </w:tcPr>
          <w:p w:rsidR="00FC65E8" w:rsidRDefault="00FC65E8"/>
        </w:tc>
      </w:tr>
      <w:tr w:rsidR="00FC65E8" w:rsidRPr="00432974">
        <w:trPr>
          <w:trHeight w:hRule="exact" w:val="277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FC65E8" w:rsidRPr="0002562C" w:rsidRDefault="0002562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gramStart"/>
            <w:r w:rsidRPr="000256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разработана</w:t>
            </w:r>
            <w:proofErr w:type="gramEnd"/>
            <w:r w:rsidRPr="000256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 соответствии с ФГОС:</w:t>
            </w:r>
          </w:p>
        </w:tc>
        <w:tc>
          <w:tcPr>
            <w:tcW w:w="3970" w:type="dxa"/>
          </w:tcPr>
          <w:p w:rsidR="00FC65E8" w:rsidRPr="0002562C" w:rsidRDefault="00FC65E8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FC65E8" w:rsidRPr="0002562C" w:rsidRDefault="00FC65E8">
            <w:pPr>
              <w:rPr>
                <w:lang w:val="ru-RU"/>
              </w:rPr>
            </w:pPr>
          </w:p>
        </w:tc>
      </w:tr>
      <w:tr w:rsidR="00FC65E8">
        <w:trPr>
          <w:trHeight w:hRule="exact" w:val="69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FC65E8" w:rsidRDefault="0002562C">
            <w:pPr>
              <w:spacing w:after="0" w:line="240" w:lineRule="auto"/>
              <w:rPr>
                <w:sz w:val="19"/>
                <w:szCs w:val="19"/>
              </w:rPr>
            </w:pPr>
            <w:r w:rsidRPr="000256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Федеральный государственный образовательный стандарт высшего образования по направлению подготовки 44.04.01 Педагогическое образование (далее - стандарт)</w:t>
            </w:r>
            <w:proofErr w:type="gramStart"/>
            <w:r w:rsidRPr="000256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gramEnd"/>
            <w:r w:rsidRPr="000256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(</w:t>
            </w: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магистратуры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приказ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Минобрнауки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России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22.02.2018г. №126)</w:t>
            </w:r>
          </w:p>
        </w:tc>
      </w:tr>
      <w:tr w:rsidR="00FC65E8">
        <w:trPr>
          <w:trHeight w:hRule="exact" w:val="277"/>
        </w:trPr>
        <w:tc>
          <w:tcPr>
            <w:tcW w:w="3828" w:type="dxa"/>
          </w:tcPr>
          <w:p w:rsidR="00FC65E8" w:rsidRDefault="00FC65E8"/>
        </w:tc>
        <w:tc>
          <w:tcPr>
            <w:tcW w:w="852" w:type="dxa"/>
          </w:tcPr>
          <w:p w:rsidR="00FC65E8" w:rsidRDefault="00FC65E8"/>
        </w:tc>
        <w:tc>
          <w:tcPr>
            <w:tcW w:w="1135" w:type="dxa"/>
          </w:tcPr>
          <w:p w:rsidR="00FC65E8" w:rsidRDefault="00FC65E8"/>
        </w:tc>
        <w:tc>
          <w:tcPr>
            <w:tcW w:w="3970" w:type="dxa"/>
          </w:tcPr>
          <w:p w:rsidR="00FC65E8" w:rsidRDefault="00FC65E8"/>
        </w:tc>
        <w:tc>
          <w:tcPr>
            <w:tcW w:w="993" w:type="dxa"/>
          </w:tcPr>
          <w:p w:rsidR="00FC65E8" w:rsidRDefault="00FC65E8"/>
        </w:tc>
      </w:tr>
      <w:tr w:rsidR="00FC65E8" w:rsidRPr="00432974">
        <w:trPr>
          <w:trHeight w:hRule="exact" w:val="277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FC65E8" w:rsidRPr="0002562C" w:rsidRDefault="0002562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gramStart"/>
            <w:r w:rsidRPr="000256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составлена</w:t>
            </w:r>
            <w:proofErr w:type="gramEnd"/>
            <w:r w:rsidRPr="000256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 основании учебного плана:</w:t>
            </w:r>
          </w:p>
        </w:tc>
        <w:tc>
          <w:tcPr>
            <w:tcW w:w="3970" w:type="dxa"/>
          </w:tcPr>
          <w:p w:rsidR="00FC65E8" w:rsidRPr="0002562C" w:rsidRDefault="00FC65E8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FC65E8" w:rsidRPr="0002562C" w:rsidRDefault="00FC65E8">
            <w:pPr>
              <w:rPr>
                <w:lang w:val="ru-RU"/>
              </w:rPr>
            </w:pPr>
          </w:p>
        </w:tc>
      </w:tr>
      <w:tr w:rsidR="00FC65E8" w:rsidRPr="00432974">
        <w:trPr>
          <w:trHeight w:hRule="exact" w:val="47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FC65E8" w:rsidRPr="0002562C" w:rsidRDefault="0002562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256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НАПРАВЛЕНИЕ ПОДГОТОВКИ 44.04.01 ПЕДАГОГИЧЕСКОЕ ОБРАЗОВАНИЕ</w:t>
            </w:r>
          </w:p>
          <w:p w:rsidR="00FC65E8" w:rsidRPr="0002562C" w:rsidRDefault="0002562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256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ПРОФИЛЬ ПОДГОТОВКИ РУКОВОДИТЕЛЬ ОБРАЗОВАТЕЛЬНОЙ ОРГАНИЗАЦИИ</w:t>
            </w:r>
          </w:p>
        </w:tc>
      </w:tr>
      <w:tr w:rsidR="00FC65E8" w:rsidRPr="00432974">
        <w:trPr>
          <w:trHeight w:hRule="exact" w:val="416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FC65E8" w:rsidRPr="0002562C" w:rsidRDefault="0002562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256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утвержденного учёным советом вуза от 19.04.2019 протокол № 8.</w:t>
            </w:r>
          </w:p>
        </w:tc>
      </w:tr>
      <w:tr w:rsidR="00FC65E8" w:rsidRPr="00432974">
        <w:trPr>
          <w:trHeight w:hRule="exact" w:val="555"/>
        </w:trPr>
        <w:tc>
          <w:tcPr>
            <w:tcW w:w="3828" w:type="dxa"/>
          </w:tcPr>
          <w:p w:rsidR="00FC65E8" w:rsidRPr="0002562C" w:rsidRDefault="00FC65E8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FC65E8" w:rsidRPr="0002562C" w:rsidRDefault="00FC65E8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FC65E8" w:rsidRPr="0002562C" w:rsidRDefault="00FC65E8">
            <w:pPr>
              <w:rPr>
                <w:lang w:val="ru-RU"/>
              </w:rPr>
            </w:pPr>
          </w:p>
        </w:tc>
        <w:tc>
          <w:tcPr>
            <w:tcW w:w="3970" w:type="dxa"/>
          </w:tcPr>
          <w:p w:rsidR="00FC65E8" w:rsidRPr="0002562C" w:rsidRDefault="00FC65E8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FC65E8" w:rsidRPr="0002562C" w:rsidRDefault="00FC65E8">
            <w:pPr>
              <w:rPr>
                <w:lang w:val="ru-RU"/>
              </w:rPr>
            </w:pPr>
          </w:p>
        </w:tc>
      </w:tr>
      <w:tr w:rsidR="00FC65E8" w:rsidRPr="00432974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FC65E8" w:rsidRPr="0002562C" w:rsidRDefault="0002562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256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одобрена на заседании кафедры</w:t>
            </w:r>
          </w:p>
        </w:tc>
      </w:tr>
      <w:tr w:rsidR="00FC65E8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FC65E8" w:rsidRDefault="0002562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Общей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социальной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педагогики</w:t>
            </w:r>
            <w:proofErr w:type="spellEnd"/>
          </w:p>
        </w:tc>
      </w:tr>
      <w:tr w:rsidR="00FC65E8">
        <w:trPr>
          <w:trHeight w:hRule="exact" w:val="277"/>
        </w:trPr>
        <w:tc>
          <w:tcPr>
            <w:tcW w:w="3828" w:type="dxa"/>
          </w:tcPr>
          <w:p w:rsidR="00FC65E8" w:rsidRDefault="00FC65E8"/>
        </w:tc>
        <w:tc>
          <w:tcPr>
            <w:tcW w:w="852" w:type="dxa"/>
          </w:tcPr>
          <w:p w:rsidR="00FC65E8" w:rsidRDefault="00FC65E8"/>
        </w:tc>
        <w:tc>
          <w:tcPr>
            <w:tcW w:w="1135" w:type="dxa"/>
          </w:tcPr>
          <w:p w:rsidR="00FC65E8" w:rsidRDefault="00FC65E8"/>
        </w:tc>
        <w:tc>
          <w:tcPr>
            <w:tcW w:w="3970" w:type="dxa"/>
          </w:tcPr>
          <w:p w:rsidR="00FC65E8" w:rsidRDefault="00FC65E8"/>
        </w:tc>
        <w:tc>
          <w:tcPr>
            <w:tcW w:w="993" w:type="dxa"/>
          </w:tcPr>
          <w:p w:rsidR="00FC65E8" w:rsidRDefault="00FC65E8"/>
        </w:tc>
      </w:tr>
      <w:tr w:rsidR="00FC65E8" w:rsidRPr="00432974">
        <w:trPr>
          <w:trHeight w:hRule="exact" w:val="69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FC65E8" w:rsidRPr="0002562C" w:rsidRDefault="0002562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256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__ __________ 2019 г.  №  __</w:t>
            </w:r>
          </w:p>
          <w:p w:rsidR="00FC65E8" w:rsidRPr="0002562C" w:rsidRDefault="0002562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256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Срок действия программы: 2019-2024 </w:t>
            </w:r>
            <w:proofErr w:type="spellStart"/>
            <w:r w:rsidRPr="000256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уч.г</w:t>
            </w:r>
            <w:proofErr w:type="spellEnd"/>
            <w:r w:rsidRPr="000256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FC65E8" w:rsidRPr="0002562C" w:rsidRDefault="0002562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256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</w:t>
            </w:r>
            <w:proofErr w:type="spellStart"/>
            <w:r w:rsidRPr="000256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</w:t>
            </w:r>
            <w:proofErr w:type="gramStart"/>
            <w:r w:rsidRPr="000256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0256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ед.н</w:t>
            </w:r>
            <w:proofErr w:type="spellEnd"/>
            <w:r w:rsidRPr="000256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., доцент Е.Ю. </w:t>
            </w:r>
            <w:proofErr w:type="spellStart"/>
            <w:r w:rsidRPr="000256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Илалтдинова</w:t>
            </w:r>
            <w:proofErr w:type="spellEnd"/>
          </w:p>
        </w:tc>
      </w:tr>
    </w:tbl>
    <w:p w:rsidR="00FC65E8" w:rsidRPr="00432974" w:rsidRDefault="0002562C">
      <w:pPr>
        <w:rPr>
          <w:sz w:val="0"/>
          <w:szCs w:val="0"/>
          <w:lang w:val="ru-RU"/>
        </w:rPr>
      </w:pPr>
      <w:bookmarkStart w:id="0" w:name="_GoBack"/>
      <w:bookmarkEnd w:id="0"/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6"/>
        <w:gridCol w:w="496"/>
        <w:gridCol w:w="1487"/>
        <w:gridCol w:w="1749"/>
        <w:gridCol w:w="4800"/>
        <w:gridCol w:w="976"/>
      </w:tblGrid>
      <w:tr w:rsidR="00FC65E8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FC65E8" w:rsidRDefault="0002562C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44.04.01 МРО - 19.plx</w:t>
            </w:r>
          </w:p>
        </w:tc>
        <w:tc>
          <w:tcPr>
            <w:tcW w:w="5104" w:type="dxa"/>
          </w:tcPr>
          <w:p w:rsidR="00FC65E8" w:rsidRDefault="00FC65E8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FC65E8" w:rsidRDefault="0002562C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FC65E8" w:rsidRPr="00432974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FC65E8" w:rsidRPr="0002562C" w:rsidRDefault="0002562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2562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FC65E8" w:rsidRPr="00432974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65E8" w:rsidRDefault="0002562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65E8" w:rsidRPr="0002562C" w:rsidRDefault="0002562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256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Формирование опыта уверенного использования нормативно-правовых знаний, повышение нормативно-правовой культуры руководителя образовательной организации</w:t>
            </w:r>
          </w:p>
        </w:tc>
      </w:tr>
      <w:tr w:rsidR="00FC65E8" w:rsidRPr="00432974">
        <w:trPr>
          <w:trHeight w:hRule="exact" w:val="277"/>
        </w:trPr>
        <w:tc>
          <w:tcPr>
            <w:tcW w:w="766" w:type="dxa"/>
          </w:tcPr>
          <w:p w:rsidR="00FC65E8" w:rsidRPr="0002562C" w:rsidRDefault="00FC65E8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FC65E8" w:rsidRPr="0002562C" w:rsidRDefault="00FC65E8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FC65E8" w:rsidRPr="0002562C" w:rsidRDefault="00FC65E8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FC65E8" w:rsidRPr="0002562C" w:rsidRDefault="00FC65E8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FC65E8" w:rsidRPr="0002562C" w:rsidRDefault="00FC65E8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FC65E8" w:rsidRPr="0002562C" w:rsidRDefault="00FC65E8">
            <w:pPr>
              <w:rPr>
                <w:lang w:val="ru-RU"/>
              </w:rPr>
            </w:pPr>
          </w:p>
        </w:tc>
      </w:tr>
      <w:tr w:rsidR="00FC65E8" w:rsidRPr="00432974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FC65E8" w:rsidRPr="0002562C" w:rsidRDefault="0002562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2562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FC65E8">
        <w:trPr>
          <w:trHeight w:hRule="exact" w:val="277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65E8" w:rsidRDefault="000256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65E8" w:rsidRDefault="0002562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К.М.01</w:t>
            </w:r>
          </w:p>
        </w:tc>
      </w:tr>
      <w:tr w:rsidR="00FC65E8" w:rsidRPr="00432974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65E8" w:rsidRDefault="0002562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65E8" w:rsidRPr="0002562C" w:rsidRDefault="0002562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2562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FC65E8" w:rsidRPr="00432974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65E8" w:rsidRDefault="0002562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65E8" w:rsidRPr="0002562C" w:rsidRDefault="0002562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256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 освоения дисциплины необходимы знания, полученные на предыдущем уровне образования</w:t>
            </w:r>
          </w:p>
        </w:tc>
      </w:tr>
      <w:tr w:rsidR="00FC65E8" w:rsidRPr="00432974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65E8" w:rsidRDefault="0002562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65E8" w:rsidRPr="0002562C" w:rsidRDefault="0002562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2562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FC65E8" w:rsidRPr="0043297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65E8" w:rsidRDefault="0002562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65E8" w:rsidRPr="0002562C" w:rsidRDefault="0002562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256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Организация и управление образовательным процессом</w:t>
            </w:r>
          </w:p>
        </w:tc>
      </w:tr>
      <w:tr w:rsidR="00FC65E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65E8" w:rsidRDefault="0002562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65E8" w:rsidRDefault="0002562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Производственная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организационно-управленческая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)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практика</w:t>
            </w:r>
            <w:proofErr w:type="spellEnd"/>
          </w:p>
        </w:tc>
      </w:tr>
      <w:tr w:rsidR="00FC65E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65E8" w:rsidRDefault="0002562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65E8" w:rsidRDefault="0002562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Производственная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проектная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</w:t>
            </w:r>
          </w:p>
        </w:tc>
      </w:tr>
      <w:tr w:rsidR="00FC65E8" w:rsidRPr="0043297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65E8" w:rsidRDefault="0002562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65E8" w:rsidRPr="0002562C" w:rsidRDefault="0002562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256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Вовлечение педагогов в инновационную деятельность</w:t>
            </w:r>
          </w:p>
        </w:tc>
      </w:tr>
      <w:tr w:rsidR="00FC65E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65E8" w:rsidRDefault="0002562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65E8" w:rsidRDefault="0002562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Инструменты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управления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проектами</w:t>
            </w:r>
            <w:proofErr w:type="spellEnd"/>
          </w:p>
        </w:tc>
      </w:tr>
      <w:tr w:rsidR="00FC65E8" w:rsidRPr="00432974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65E8" w:rsidRDefault="0002562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65E8" w:rsidRPr="0002562C" w:rsidRDefault="0002562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256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Проектное управление в образовательной организации</w:t>
            </w:r>
          </w:p>
        </w:tc>
      </w:tr>
      <w:tr w:rsidR="00FC65E8" w:rsidRPr="00432974">
        <w:trPr>
          <w:trHeight w:hRule="exact" w:val="277"/>
        </w:trPr>
        <w:tc>
          <w:tcPr>
            <w:tcW w:w="766" w:type="dxa"/>
          </w:tcPr>
          <w:p w:rsidR="00FC65E8" w:rsidRPr="0002562C" w:rsidRDefault="00FC65E8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FC65E8" w:rsidRPr="0002562C" w:rsidRDefault="00FC65E8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FC65E8" w:rsidRPr="0002562C" w:rsidRDefault="00FC65E8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FC65E8" w:rsidRPr="0002562C" w:rsidRDefault="00FC65E8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FC65E8" w:rsidRPr="0002562C" w:rsidRDefault="00FC65E8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FC65E8" w:rsidRPr="0002562C" w:rsidRDefault="00FC65E8">
            <w:pPr>
              <w:rPr>
                <w:lang w:val="ru-RU"/>
              </w:rPr>
            </w:pPr>
          </w:p>
        </w:tc>
      </w:tr>
      <w:tr w:rsidR="00FC65E8" w:rsidRPr="00432974">
        <w:trPr>
          <w:trHeight w:hRule="exact" w:val="52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FC65E8" w:rsidRPr="0002562C" w:rsidRDefault="0002562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2562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FC65E8" w:rsidRPr="00432974">
        <w:trPr>
          <w:trHeight w:hRule="exact" w:val="53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65E8" w:rsidRPr="0002562C" w:rsidRDefault="0002562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2562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ОПК-1.1: Проектирует профессиональную деятельность в соответствии с нормативно правовыми актами в сфере образования и нормами профессиональной этики</w:t>
            </w:r>
          </w:p>
        </w:tc>
      </w:tr>
      <w:tr w:rsidR="00FC65E8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65E8" w:rsidRDefault="0002562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FC65E8" w:rsidRPr="00432974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65E8" w:rsidRDefault="000256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65E8" w:rsidRPr="0002562C" w:rsidRDefault="0002562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256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Эффективные современные методы проектирования профессиональной деятельности в соответствии с нормативно-правовыми актами в сфере образования и нормами профессиональной этики</w:t>
            </w:r>
          </w:p>
        </w:tc>
      </w:tr>
      <w:tr w:rsidR="00FC65E8" w:rsidRPr="00432974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65E8" w:rsidRDefault="000256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65E8" w:rsidRPr="0002562C" w:rsidRDefault="0002562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256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современные методы проектирования профессиональной деятельности в соответствии с нормативно-правовыми актами в сфере образования и нормами профессиональной этики</w:t>
            </w:r>
          </w:p>
        </w:tc>
      </w:tr>
      <w:tr w:rsidR="00FC65E8" w:rsidRPr="00432974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65E8" w:rsidRDefault="000256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65E8" w:rsidRPr="0002562C" w:rsidRDefault="0002562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256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Рекомендованные методы проектирования профессиональной деятельности в соответствии с нормативн</w:t>
            </w:r>
            <w:proofErr w:type="gramStart"/>
            <w:r w:rsidRPr="000256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о-</w:t>
            </w:r>
            <w:proofErr w:type="gramEnd"/>
            <w:r w:rsidRPr="000256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правовыми актами в сфере образования и нормами профессиональной этики</w:t>
            </w:r>
          </w:p>
        </w:tc>
      </w:tr>
      <w:tr w:rsidR="00FC65E8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65E8" w:rsidRDefault="0002562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FC65E8" w:rsidRPr="00432974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65E8" w:rsidRDefault="000256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65E8" w:rsidRPr="0002562C" w:rsidRDefault="0002562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256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Проектировать профессиональную деятельность в соответствии с нормативно-правовыми актами в сфере образования и нормами профессиональной этики, используя современные и эффективные методы</w:t>
            </w:r>
          </w:p>
        </w:tc>
      </w:tr>
      <w:tr w:rsidR="00FC65E8" w:rsidRPr="00432974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65E8" w:rsidRDefault="000256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65E8" w:rsidRPr="0002562C" w:rsidRDefault="0002562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256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Проектировать профессиональную деятельность в соответствии с нормативно-правовыми актами в сфере образования и нормами профессиональной этики, используя основные современные  методы</w:t>
            </w:r>
          </w:p>
        </w:tc>
      </w:tr>
      <w:tr w:rsidR="00FC65E8" w:rsidRPr="00432974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65E8" w:rsidRDefault="000256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65E8" w:rsidRPr="0002562C" w:rsidRDefault="0002562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256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Проектировать профессиональную деятельность в соответствии с нормативно-правовыми актами в сфере образования и нормами профессиональной этики, используя рекомендованные  методы</w:t>
            </w:r>
          </w:p>
        </w:tc>
      </w:tr>
      <w:tr w:rsidR="00FC65E8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65E8" w:rsidRDefault="0002562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FC65E8" w:rsidRPr="00432974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65E8" w:rsidRDefault="000256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65E8" w:rsidRPr="0002562C" w:rsidRDefault="0002562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256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Эффективными современными методами проектирования профессиональной деятельности в соответствии с нормативно-правовыми актами в сфере образования и нормами профессиональной этики</w:t>
            </w:r>
          </w:p>
        </w:tc>
      </w:tr>
      <w:tr w:rsidR="00FC65E8" w:rsidRPr="00432974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65E8" w:rsidRDefault="000256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65E8" w:rsidRPr="0002562C" w:rsidRDefault="0002562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256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Основными современными методами проектирования профессиональной деятельности в соответствии с нормативно-правовыми актами в сфере образования и нормами профессиональной этики</w:t>
            </w:r>
          </w:p>
        </w:tc>
      </w:tr>
      <w:tr w:rsidR="00FC65E8" w:rsidRPr="00432974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65E8" w:rsidRDefault="000256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65E8" w:rsidRPr="0002562C" w:rsidRDefault="0002562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256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Рекомендованными методами проектирования профессиональной деятельности в соответствии с нормативно </w:t>
            </w:r>
            <w:proofErr w:type="gramStart"/>
            <w:r w:rsidRPr="000256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-п</w:t>
            </w:r>
            <w:proofErr w:type="gramEnd"/>
            <w:r w:rsidRPr="000256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равовыми актами в сфере образования и нормами профессиональной этики</w:t>
            </w:r>
          </w:p>
        </w:tc>
      </w:tr>
      <w:tr w:rsidR="00FC65E8" w:rsidRPr="00432974">
        <w:trPr>
          <w:trHeight w:hRule="exact" w:val="675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65E8" w:rsidRPr="0002562C" w:rsidRDefault="0002562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2562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ОПК-1.2: Осуществляет выбор форм взаимодействия  со всеми участниками профессиональной деятельности на основе действующих нормативно правовых актов и норм профессиональной этики</w:t>
            </w:r>
          </w:p>
        </w:tc>
      </w:tr>
      <w:tr w:rsidR="00FC65E8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65E8" w:rsidRDefault="0002562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FC65E8" w:rsidRPr="00432974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65E8" w:rsidRDefault="000256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65E8" w:rsidRPr="0002562C" w:rsidRDefault="0002562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256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Актуальные и современные приемы выбора форм взаимодействия со всеми участниками профессиональной деятельности на основе действующих нормативно-правовых актов и норм профессиональной этики</w:t>
            </w:r>
          </w:p>
        </w:tc>
      </w:tr>
      <w:tr w:rsidR="00FC65E8" w:rsidRPr="00432974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65E8" w:rsidRDefault="000256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65E8" w:rsidRPr="0002562C" w:rsidRDefault="0002562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256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приемы выбора форм взаимодействия со всеми участниками профессиональной деятельности на основе действующих нормативно-правовых актов и норм профессиональной этики</w:t>
            </w:r>
          </w:p>
        </w:tc>
      </w:tr>
      <w:tr w:rsidR="00FC65E8" w:rsidRPr="00432974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65E8" w:rsidRDefault="000256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65E8" w:rsidRPr="0002562C" w:rsidRDefault="0002562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256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Рекомендованные приемы выбора форм взаимодействия со всеми участниками профессиональной деятельности на основе действующих нормативно-правовых актов и норм профессиональной этики</w:t>
            </w:r>
          </w:p>
        </w:tc>
      </w:tr>
      <w:tr w:rsidR="00FC65E8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65E8" w:rsidRDefault="0002562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FC65E8" w:rsidRPr="00432974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65E8" w:rsidRDefault="000256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65E8" w:rsidRPr="0002562C" w:rsidRDefault="0002562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256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Использовать актуальные и современные приемы выбора форм взаимодействия со всеми участниками профессиональной деятельности на основе действующих нормативно-правовых актов и норм профессиональной этики</w:t>
            </w:r>
          </w:p>
        </w:tc>
      </w:tr>
      <w:tr w:rsidR="00FC65E8" w:rsidRPr="00432974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65E8" w:rsidRDefault="000256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65E8" w:rsidRPr="0002562C" w:rsidRDefault="0002562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256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Использовать основные приемы выбора форм взаимодействия со всеми участниками профессиональной деятельности на основе действующих нормативно-правовых актов и норм профессиональной этики</w:t>
            </w:r>
          </w:p>
        </w:tc>
      </w:tr>
      <w:tr w:rsidR="00FC65E8" w:rsidRPr="00432974">
        <w:trPr>
          <w:trHeight w:hRule="exact" w:val="259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65E8" w:rsidRDefault="000256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65E8" w:rsidRPr="0002562C" w:rsidRDefault="0002562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256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Использовать рекомендованные приемы выбора форм взаимодействия со всеми участниками</w:t>
            </w:r>
          </w:p>
        </w:tc>
      </w:tr>
    </w:tbl>
    <w:p w:rsidR="00FC65E8" w:rsidRPr="0002562C" w:rsidRDefault="0002562C">
      <w:pPr>
        <w:rPr>
          <w:sz w:val="0"/>
          <w:szCs w:val="0"/>
          <w:lang w:val="ru-RU"/>
        </w:rPr>
      </w:pPr>
      <w:r w:rsidRPr="0002562C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4"/>
        <w:gridCol w:w="481"/>
        <w:gridCol w:w="3230"/>
        <w:gridCol w:w="4813"/>
        <w:gridCol w:w="976"/>
      </w:tblGrid>
      <w:tr w:rsidR="00FC65E8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FC65E8" w:rsidRDefault="0002562C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44.04.01 МРО - 19.plx</w:t>
            </w:r>
          </w:p>
        </w:tc>
        <w:tc>
          <w:tcPr>
            <w:tcW w:w="5104" w:type="dxa"/>
          </w:tcPr>
          <w:p w:rsidR="00FC65E8" w:rsidRDefault="00FC65E8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FC65E8" w:rsidRDefault="0002562C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FC65E8" w:rsidRPr="00432974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65E8" w:rsidRDefault="00FC65E8"/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65E8" w:rsidRPr="0002562C" w:rsidRDefault="0002562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256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профессиональной деятельности на основе действующих нормативно-правовых актов и норм профессиональной этики</w:t>
            </w:r>
          </w:p>
        </w:tc>
      </w:tr>
      <w:tr w:rsidR="00FC65E8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65E8" w:rsidRDefault="0002562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FC65E8" w:rsidRPr="00432974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65E8" w:rsidRDefault="000256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65E8" w:rsidRPr="0002562C" w:rsidRDefault="0002562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256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Актуальными и современными </w:t>
            </w:r>
            <w:proofErr w:type="spellStart"/>
            <w:r w:rsidRPr="000256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приемамиы</w:t>
            </w:r>
            <w:proofErr w:type="spellEnd"/>
            <w:r w:rsidRPr="000256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выбора форм взаимодействия со всеми участниками профессиональной деятельности на основе действующих нормативно-правовых актов и норм профессиональной этики</w:t>
            </w:r>
          </w:p>
        </w:tc>
      </w:tr>
      <w:tr w:rsidR="00FC65E8" w:rsidRPr="00432974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65E8" w:rsidRDefault="000256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65E8" w:rsidRPr="0002562C" w:rsidRDefault="0002562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256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Основными приемами выбора форм взаимодействия со всеми участниками профессиональной деятельности на основе действующих нормативно-правовых актов и норм профессиональной этики</w:t>
            </w:r>
          </w:p>
        </w:tc>
      </w:tr>
      <w:tr w:rsidR="00FC65E8" w:rsidRPr="00432974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65E8" w:rsidRDefault="000256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65E8" w:rsidRPr="0002562C" w:rsidRDefault="0002562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256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Рекомендованными приемами выбора форм взаимодействия со всеми участниками профессиональной деятельности на основе действующих нормативно-правовых актов и норм профессиональной этики</w:t>
            </w:r>
          </w:p>
        </w:tc>
      </w:tr>
      <w:tr w:rsidR="00FC65E8" w:rsidRPr="00432974">
        <w:trPr>
          <w:trHeight w:hRule="exact" w:val="675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65E8" w:rsidRPr="0002562C" w:rsidRDefault="0002562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2562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ОПК-1.3: Разрабатывает предложения по оптимизации профессиональной деятельности в соответствии с нормативно правовыми актами в сфере образования и нормами профессиональной этики</w:t>
            </w:r>
          </w:p>
        </w:tc>
      </w:tr>
      <w:tr w:rsidR="00FC65E8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65E8" w:rsidRDefault="0002562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FC65E8" w:rsidRPr="00432974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65E8" w:rsidRDefault="000256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65E8" w:rsidRPr="0002562C" w:rsidRDefault="0002562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256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Современные методы проектирования профессиональной деятельности в соответствии с нормативн</w:t>
            </w:r>
            <w:proofErr w:type="gramStart"/>
            <w:r w:rsidRPr="000256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о-</w:t>
            </w:r>
            <w:proofErr w:type="gramEnd"/>
            <w:r w:rsidRPr="000256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правовыми актами в сфере образования и нормами профессиональной этики</w:t>
            </w:r>
          </w:p>
        </w:tc>
      </w:tr>
      <w:tr w:rsidR="00FC65E8" w:rsidRPr="00432974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65E8" w:rsidRDefault="000256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65E8" w:rsidRPr="0002562C" w:rsidRDefault="0002562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256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методы оптимизации профессиональной деятельности в соответствии с нормативно-правовыми актами в сфере образования и нормами профессиональной этики</w:t>
            </w:r>
          </w:p>
        </w:tc>
      </w:tr>
      <w:tr w:rsidR="00FC65E8" w:rsidRPr="00432974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65E8" w:rsidRDefault="000256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65E8" w:rsidRPr="0002562C" w:rsidRDefault="0002562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256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Рекомендованные методы оптимизации профессиональной деятельности в соответствии с нормативн</w:t>
            </w:r>
            <w:proofErr w:type="gramStart"/>
            <w:r w:rsidRPr="000256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о-</w:t>
            </w:r>
            <w:proofErr w:type="gramEnd"/>
            <w:r w:rsidRPr="000256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правовыми актами в сфере образования и нормами профессиональной этики</w:t>
            </w:r>
          </w:p>
        </w:tc>
      </w:tr>
      <w:tr w:rsidR="00FC65E8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65E8" w:rsidRDefault="0002562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FC65E8" w:rsidRPr="00432974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65E8" w:rsidRDefault="000256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65E8" w:rsidRPr="0002562C" w:rsidRDefault="0002562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256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Разрабатывать предложения по оптимизации профессиональной деятельности в соответствии с нормативн</w:t>
            </w:r>
            <w:proofErr w:type="gramStart"/>
            <w:r w:rsidRPr="000256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о-</w:t>
            </w:r>
            <w:proofErr w:type="gramEnd"/>
            <w:r w:rsidRPr="000256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правовыми актами в сфере образования и нормами профессиональной этики, используя современные методы</w:t>
            </w:r>
          </w:p>
        </w:tc>
      </w:tr>
      <w:tr w:rsidR="00FC65E8" w:rsidRPr="00432974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65E8" w:rsidRDefault="000256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65E8" w:rsidRPr="0002562C" w:rsidRDefault="0002562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256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Разрабатывать предложения по оптимизации профессиональной деятельности в соответствии с нормативн</w:t>
            </w:r>
            <w:proofErr w:type="gramStart"/>
            <w:r w:rsidRPr="000256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о-</w:t>
            </w:r>
            <w:proofErr w:type="gramEnd"/>
            <w:r w:rsidRPr="000256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правовыми актами в сфере образования и нормами профессиональной этики, используя основные  методы</w:t>
            </w:r>
          </w:p>
        </w:tc>
      </w:tr>
      <w:tr w:rsidR="00FC65E8" w:rsidRPr="00432974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65E8" w:rsidRDefault="000256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65E8" w:rsidRPr="0002562C" w:rsidRDefault="0002562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256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Разрабатывать предложения по оптимизации профессиональной деятельности в соответствии с нормативн</w:t>
            </w:r>
            <w:proofErr w:type="gramStart"/>
            <w:r w:rsidRPr="000256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о-</w:t>
            </w:r>
            <w:proofErr w:type="gramEnd"/>
            <w:r w:rsidRPr="000256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правовыми актами в сфере образования и нормами профессиональной этики, используя рекомендованные методы</w:t>
            </w:r>
          </w:p>
        </w:tc>
      </w:tr>
      <w:tr w:rsidR="00FC65E8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65E8" w:rsidRDefault="0002562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FC65E8" w:rsidRPr="00432974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65E8" w:rsidRDefault="000256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65E8" w:rsidRPr="0002562C" w:rsidRDefault="0002562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256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Современными методами проектирования профессиональной деятельности в соответствии с нормативн</w:t>
            </w:r>
            <w:proofErr w:type="gramStart"/>
            <w:r w:rsidRPr="000256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о-</w:t>
            </w:r>
            <w:proofErr w:type="gramEnd"/>
            <w:r w:rsidRPr="000256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правовыми актами в сфере образования и нормами профессиональной этики</w:t>
            </w:r>
          </w:p>
        </w:tc>
      </w:tr>
      <w:tr w:rsidR="00FC65E8" w:rsidRPr="00432974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65E8" w:rsidRDefault="000256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65E8" w:rsidRPr="0002562C" w:rsidRDefault="0002562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256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Основными  методами оптимизации профессиональной деятельности в соответствии с нормативн</w:t>
            </w:r>
            <w:proofErr w:type="gramStart"/>
            <w:r w:rsidRPr="000256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о-</w:t>
            </w:r>
            <w:proofErr w:type="gramEnd"/>
            <w:r w:rsidRPr="000256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правовыми актами в сфере образования и нормами профессиональной этики</w:t>
            </w:r>
          </w:p>
        </w:tc>
      </w:tr>
      <w:tr w:rsidR="00FC65E8" w:rsidRPr="00432974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65E8" w:rsidRDefault="000256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65E8" w:rsidRPr="0002562C" w:rsidRDefault="0002562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0256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Рекомендованныами</w:t>
            </w:r>
            <w:proofErr w:type="spellEnd"/>
            <w:r w:rsidRPr="000256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методами оптимизации профессиональной деятельности в соответствии с нормативн</w:t>
            </w:r>
            <w:proofErr w:type="gramStart"/>
            <w:r w:rsidRPr="000256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о-</w:t>
            </w:r>
            <w:proofErr w:type="gramEnd"/>
            <w:r w:rsidRPr="000256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правовыми актами в сфере образования и нормами профессиональной этики</w:t>
            </w:r>
          </w:p>
        </w:tc>
      </w:tr>
      <w:tr w:rsidR="00FC65E8" w:rsidRPr="00432974">
        <w:trPr>
          <w:trHeight w:hRule="exact" w:val="416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FC65E8" w:rsidRPr="0002562C" w:rsidRDefault="0002562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2562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В результате освоения дисциплины </w:t>
            </w:r>
            <w:proofErr w:type="gramStart"/>
            <w:r w:rsidRPr="0002562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обучающийся</w:t>
            </w:r>
            <w:proofErr w:type="gramEnd"/>
            <w:r w:rsidRPr="0002562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должен</w:t>
            </w:r>
          </w:p>
        </w:tc>
      </w:tr>
      <w:tr w:rsidR="00FC65E8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65E8" w:rsidRDefault="0002562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65E8" w:rsidRDefault="0002562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FC65E8" w:rsidRPr="0043297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65E8" w:rsidRDefault="0002562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65E8" w:rsidRPr="0002562C" w:rsidRDefault="0002562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256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нормативно-правовые законы РФ в области образования</w:t>
            </w:r>
          </w:p>
        </w:tc>
      </w:tr>
      <w:tr w:rsidR="00FC65E8" w:rsidRPr="00432974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65E8" w:rsidRDefault="0002562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65E8" w:rsidRPr="0002562C" w:rsidRDefault="0002562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256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современные методы проектирования профессиональной деятельности в соответствии с нормативно-правовыми актами в сфере образования и нормами профессиональной этики</w:t>
            </w:r>
          </w:p>
        </w:tc>
      </w:tr>
      <w:tr w:rsidR="00FC65E8" w:rsidRPr="00432974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65E8" w:rsidRDefault="0002562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65E8" w:rsidRPr="0002562C" w:rsidRDefault="0002562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256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актуальные и современные приемы выбора форм взаимодействия со всеми участниками профессиональной деятельности на основе действующих нормативно-правовых актов и норм профессиональной</w:t>
            </w:r>
          </w:p>
        </w:tc>
      </w:tr>
      <w:tr w:rsidR="00FC65E8" w:rsidRPr="00432974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65E8" w:rsidRDefault="0002562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65E8" w:rsidRPr="0002562C" w:rsidRDefault="0002562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256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современные методы оптимизации профессиональной деятельности в соответствии с нормативно-правовыми актами в сфере образования и нормами профессиональной этики</w:t>
            </w:r>
          </w:p>
        </w:tc>
      </w:tr>
      <w:tr w:rsidR="00FC65E8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65E8" w:rsidRDefault="0002562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65E8" w:rsidRDefault="0002562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FC65E8" w:rsidRPr="0043297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65E8" w:rsidRDefault="0002562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65E8" w:rsidRPr="0002562C" w:rsidRDefault="0002562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256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анализировать педагогическую ситуацию с точки зрения отечественного законодательства</w:t>
            </w:r>
          </w:p>
        </w:tc>
      </w:tr>
      <w:tr w:rsidR="00FC65E8" w:rsidRPr="00432974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65E8" w:rsidRDefault="0002562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65E8" w:rsidRPr="0002562C" w:rsidRDefault="0002562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256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проектировать профессиональную деятельность в соответствии с нормативно-правовыми актами в сфере образования и нормами профессиональной этики, используя современные и эффективные методы</w:t>
            </w:r>
          </w:p>
        </w:tc>
      </w:tr>
      <w:tr w:rsidR="00FC65E8" w:rsidRPr="00432974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65E8" w:rsidRDefault="0002562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65E8" w:rsidRPr="0002562C" w:rsidRDefault="0002562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256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использовать актуальные и современные приемы выбора форм взаимодействия со всеми участниками профессиональной деятельности на основе действующих нормативно-правовых актов и норм профессиональной этики</w:t>
            </w:r>
          </w:p>
        </w:tc>
      </w:tr>
      <w:tr w:rsidR="00FC65E8" w:rsidRPr="00432974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65E8" w:rsidRDefault="0002562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3.2.4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65E8" w:rsidRPr="0002562C" w:rsidRDefault="0002562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256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-разрабатывать предложения по оптимизации профессиональной деятельности в соответствии с нормативн</w:t>
            </w:r>
            <w:proofErr w:type="gramStart"/>
            <w:r w:rsidRPr="000256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о-</w:t>
            </w:r>
            <w:proofErr w:type="gramEnd"/>
            <w:r w:rsidRPr="000256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правовыми актами в сфере образования и нормами профессиональной этики, используя основные  методы</w:t>
            </w:r>
          </w:p>
        </w:tc>
      </w:tr>
      <w:tr w:rsidR="00FC65E8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65E8" w:rsidRDefault="0002562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65E8" w:rsidRDefault="0002562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FC65E8" w:rsidRPr="0043297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65E8" w:rsidRDefault="0002562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65E8" w:rsidRPr="0002562C" w:rsidRDefault="0002562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256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способами применения нормативно-правовой базы при управлении образовательной организацией</w:t>
            </w:r>
          </w:p>
        </w:tc>
      </w:tr>
      <w:tr w:rsidR="00FC65E8" w:rsidRPr="00432974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65E8" w:rsidRDefault="0002562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65E8" w:rsidRPr="0002562C" w:rsidRDefault="0002562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256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современными методами проектирования профессиональной деятельности в соответствии с нормативн</w:t>
            </w:r>
            <w:proofErr w:type="gramStart"/>
            <w:r w:rsidRPr="000256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о-</w:t>
            </w:r>
            <w:proofErr w:type="gramEnd"/>
            <w:r w:rsidRPr="000256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правовыми актами в сфере образования и нормами профессиональной этики</w:t>
            </w:r>
          </w:p>
        </w:tc>
      </w:tr>
    </w:tbl>
    <w:p w:rsidR="00FC65E8" w:rsidRPr="0002562C" w:rsidRDefault="0002562C">
      <w:pPr>
        <w:rPr>
          <w:sz w:val="0"/>
          <w:szCs w:val="0"/>
          <w:lang w:val="ru-RU"/>
        </w:rPr>
      </w:pPr>
      <w:r w:rsidRPr="0002562C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5"/>
        <w:gridCol w:w="178"/>
        <w:gridCol w:w="3319"/>
        <w:gridCol w:w="950"/>
        <w:gridCol w:w="688"/>
        <w:gridCol w:w="1104"/>
        <w:gridCol w:w="1238"/>
        <w:gridCol w:w="671"/>
        <w:gridCol w:w="389"/>
        <w:gridCol w:w="972"/>
      </w:tblGrid>
      <w:tr w:rsidR="00FC65E8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FC65E8" w:rsidRDefault="0002562C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44.04.01 МРО - 19.plx</w:t>
            </w:r>
          </w:p>
        </w:tc>
        <w:tc>
          <w:tcPr>
            <w:tcW w:w="851" w:type="dxa"/>
          </w:tcPr>
          <w:p w:rsidR="00FC65E8" w:rsidRDefault="00FC65E8"/>
        </w:tc>
        <w:tc>
          <w:tcPr>
            <w:tcW w:w="710" w:type="dxa"/>
          </w:tcPr>
          <w:p w:rsidR="00FC65E8" w:rsidRDefault="00FC65E8"/>
        </w:tc>
        <w:tc>
          <w:tcPr>
            <w:tcW w:w="1135" w:type="dxa"/>
          </w:tcPr>
          <w:p w:rsidR="00FC65E8" w:rsidRDefault="00FC65E8"/>
        </w:tc>
        <w:tc>
          <w:tcPr>
            <w:tcW w:w="1277" w:type="dxa"/>
          </w:tcPr>
          <w:p w:rsidR="00FC65E8" w:rsidRDefault="00FC65E8"/>
        </w:tc>
        <w:tc>
          <w:tcPr>
            <w:tcW w:w="710" w:type="dxa"/>
          </w:tcPr>
          <w:p w:rsidR="00FC65E8" w:rsidRDefault="00FC65E8"/>
        </w:tc>
        <w:tc>
          <w:tcPr>
            <w:tcW w:w="426" w:type="dxa"/>
          </w:tcPr>
          <w:p w:rsidR="00FC65E8" w:rsidRDefault="00FC65E8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FC65E8" w:rsidRDefault="0002562C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FC65E8" w:rsidRPr="00432974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65E8" w:rsidRDefault="0002562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65E8" w:rsidRPr="0002562C" w:rsidRDefault="0002562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256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приемами выбора форм взаимодействия со всеми участниками профессиональной деятельности на основе действующих нормативно-правовых актов и норм профессиональной этики</w:t>
            </w:r>
          </w:p>
        </w:tc>
      </w:tr>
      <w:tr w:rsidR="00FC65E8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65E8" w:rsidRDefault="0002562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3.3.4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65E8" w:rsidRDefault="00FC65E8">
            <w:pPr>
              <w:spacing w:after="0" w:line="240" w:lineRule="auto"/>
              <w:rPr>
                <w:sz w:val="19"/>
                <w:szCs w:val="19"/>
              </w:rPr>
            </w:pPr>
          </w:p>
        </w:tc>
      </w:tr>
      <w:tr w:rsidR="00FC65E8">
        <w:trPr>
          <w:trHeight w:hRule="exact" w:val="277"/>
        </w:trPr>
        <w:tc>
          <w:tcPr>
            <w:tcW w:w="766" w:type="dxa"/>
          </w:tcPr>
          <w:p w:rsidR="00FC65E8" w:rsidRDefault="00FC65E8"/>
        </w:tc>
        <w:tc>
          <w:tcPr>
            <w:tcW w:w="228" w:type="dxa"/>
          </w:tcPr>
          <w:p w:rsidR="00FC65E8" w:rsidRDefault="00FC65E8"/>
        </w:tc>
        <w:tc>
          <w:tcPr>
            <w:tcW w:w="3687" w:type="dxa"/>
          </w:tcPr>
          <w:p w:rsidR="00FC65E8" w:rsidRDefault="00FC65E8"/>
        </w:tc>
        <w:tc>
          <w:tcPr>
            <w:tcW w:w="851" w:type="dxa"/>
          </w:tcPr>
          <w:p w:rsidR="00FC65E8" w:rsidRDefault="00FC65E8"/>
        </w:tc>
        <w:tc>
          <w:tcPr>
            <w:tcW w:w="710" w:type="dxa"/>
          </w:tcPr>
          <w:p w:rsidR="00FC65E8" w:rsidRDefault="00FC65E8"/>
        </w:tc>
        <w:tc>
          <w:tcPr>
            <w:tcW w:w="1135" w:type="dxa"/>
          </w:tcPr>
          <w:p w:rsidR="00FC65E8" w:rsidRDefault="00FC65E8"/>
        </w:tc>
        <w:tc>
          <w:tcPr>
            <w:tcW w:w="1277" w:type="dxa"/>
          </w:tcPr>
          <w:p w:rsidR="00FC65E8" w:rsidRDefault="00FC65E8"/>
        </w:tc>
        <w:tc>
          <w:tcPr>
            <w:tcW w:w="710" w:type="dxa"/>
          </w:tcPr>
          <w:p w:rsidR="00FC65E8" w:rsidRDefault="00FC65E8"/>
        </w:tc>
        <w:tc>
          <w:tcPr>
            <w:tcW w:w="426" w:type="dxa"/>
          </w:tcPr>
          <w:p w:rsidR="00FC65E8" w:rsidRDefault="00FC65E8"/>
        </w:tc>
        <w:tc>
          <w:tcPr>
            <w:tcW w:w="993" w:type="dxa"/>
          </w:tcPr>
          <w:p w:rsidR="00FC65E8" w:rsidRDefault="00FC65E8"/>
        </w:tc>
      </w:tr>
      <w:tr w:rsidR="00FC65E8" w:rsidRPr="00432974">
        <w:trPr>
          <w:trHeight w:hRule="exact" w:val="277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FC65E8" w:rsidRPr="0002562C" w:rsidRDefault="0002562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2562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FC65E8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65E8" w:rsidRDefault="000256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65E8" w:rsidRPr="0002562C" w:rsidRDefault="0002562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2562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65E8" w:rsidRDefault="000256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65E8" w:rsidRDefault="000256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65E8" w:rsidRDefault="000256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FC65E8" w:rsidRDefault="000256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65E8" w:rsidRDefault="000256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65E8" w:rsidRDefault="000256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FC65E8" w:rsidRDefault="000256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65E8" w:rsidRDefault="000256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FC65E8" w:rsidRPr="00432974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65E8" w:rsidRDefault="00FC65E8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65E8" w:rsidRPr="0002562C" w:rsidRDefault="0002562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2562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Нормативно-правовые акты РФ в сфере управления образовательными организациями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65E8" w:rsidRPr="0002562C" w:rsidRDefault="00FC65E8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65E8" w:rsidRPr="0002562C" w:rsidRDefault="00FC65E8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65E8" w:rsidRPr="0002562C" w:rsidRDefault="00FC65E8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65E8" w:rsidRPr="0002562C" w:rsidRDefault="00FC65E8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65E8" w:rsidRPr="0002562C" w:rsidRDefault="00FC65E8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65E8" w:rsidRPr="0002562C" w:rsidRDefault="00FC65E8">
            <w:pPr>
              <w:rPr>
                <w:lang w:val="ru-RU"/>
              </w:rPr>
            </w:pPr>
          </w:p>
        </w:tc>
      </w:tr>
      <w:tr w:rsidR="00FC65E8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65E8" w:rsidRDefault="000256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65E8" w:rsidRPr="0002562C" w:rsidRDefault="0002562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256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Государственная политика и нормы права в сфере российского образования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65E8" w:rsidRDefault="000256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65E8" w:rsidRDefault="000256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65E8" w:rsidRDefault="000256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ОПК-1.1 ОПК-1.2 ОПК-1.3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65E8" w:rsidRDefault="000256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 Л2.4Л3.1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65E8" w:rsidRDefault="000256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65E8" w:rsidRDefault="00FC65E8"/>
        </w:tc>
      </w:tr>
      <w:tr w:rsidR="00FC65E8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65E8" w:rsidRDefault="000256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65E8" w:rsidRPr="0002562C" w:rsidRDefault="0002562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256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Конституционное право граждан на образование. /</w:t>
            </w:r>
            <w:proofErr w:type="spellStart"/>
            <w:proofErr w:type="gramStart"/>
            <w:r w:rsidRPr="000256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0256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65E8" w:rsidRDefault="000256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65E8" w:rsidRDefault="000256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65E8" w:rsidRDefault="000256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ОПК-1.1 ОПК-1.2 ОПК-1.3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65E8" w:rsidRDefault="000256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 Л2.4Л3.1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65E8" w:rsidRDefault="000256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65E8" w:rsidRDefault="00FC65E8"/>
        </w:tc>
      </w:tr>
      <w:tr w:rsidR="00FC65E8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65E8" w:rsidRDefault="000256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65E8" w:rsidRPr="0002562C" w:rsidRDefault="0002562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256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Система образования РФ в нормах права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65E8" w:rsidRDefault="000256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65E8" w:rsidRDefault="000256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65E8" w:rsidRDefault="000256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ОПК-1.1 ОПК-1.2 ОПК-1.3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65E8" w:rsidRDefault="000256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 Л2.4Л3.1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65E8" w:rsidRDefault="000256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65E8" w:rsidRDefault="00FC65E8"/>
        </w:tc>
      </w:tr>
      <w:tr w:rsidR="00FC65E8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65E8" w:rsidRDefault="000256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65E8" w:rsidRDefault="0002562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Государственные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образовательные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стандарты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65E8" w:rsidRDefault="000256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65E8" w:rsidRDefault="000256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65E8" w:rsidRDefault="000256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ОПК-1.1 ОПК-1.2 ОПК-1.3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65E8" w:rsidRDefault="000256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 Л2.4Л3.1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65E8" w:rsidRDefault="000256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65E8" w:rsidRDefault="00FC65E8"/>
        </w:tc>
      </w:tr>
      <w:tr w:rsidR="00FC65E8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65E8" w:rsidRDefault="000256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65E8" w:rsidRPr="0002562C" w:rsidRDefault="0002562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256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Конституционные гарантии прав граждан на образование. /</w:t>
            </w:r>
            <w:proofErr w:type="gramStart"/>
            <w:r w:rsidRPr="000256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0256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65E8" w:rsidRDefault="000256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65E8" w:rsidRDefault="000256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65E8" w:rsidRDefault="000256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ОПК-1.1 ОПК-1.2 ОПК-1.3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65E8" w:rsidRDefault="000256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 Л2.4Л3.1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65E8" w:rsidRDefault="000256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65E8" w:rsidRDefault="00FC65E8"/>
        </w:tc>
      </w:tr>
      <w:tr w:rsidR="00FC65E8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65E8" w:rsidRDefault="000256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65E8" w:rsidRPr="0002562C" w:rsidRDefault="0002562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256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Организационно-правовые формы образовательных учреждений /</w:t>
            </w:r>
            <w:proofErr w:type="spellStart"/>
            <w:proofErr w:type="gramStart"/>
            <w:r w:rsidRPr="000256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0256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65E8" w:rsidRDefault="000256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65E8" w:rsidRDefault="000256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65E8" w:rsidRDefault="000256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ОПК-1.1 ОПК-1.2 ОПК-1.3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65E8" w:rsidRDefault="000256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 Л2.4Л3.1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65E8" w:rsidRDefault="000256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65E8" w:rsidRDefault="00FC65E8"/>
        </w:tc>
      </w:tr>
      <w:tr w:rsidR="00FC65E8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65E8" w:rsidRDefault="000256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65E8" w:rsidRDefault="0002562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Учредители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образовательных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организаций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65E8" w:rsidRDefault="000256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65E8" w:rsidRDefault="000256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65E8" w:rsidRDefault="000256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ОПК-1.1 ОПК-1.2 ОПК-1.3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65E8" w:rsidRDefault="000256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 Л2.4Л3.1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65E8" w:rsidRDefault="000256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65E8" w:rsidRDefault="00FC65E8"/>
        </w:tc>
      </w:tr>
      <w:tr w:rsidR="00FC65E8" w:rsidRPr="00432974">
        <w:trPr>
          <w:trHeight w:hRule="exact" w:val="157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65E8" w:rsidRDefault="00FC65E8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65E8" w:rsidRPr="0002562C" w:rsidRDefault="0002562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2562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2. Проектирование профессиональной деятельности современного руководителя образовательной организации на основе соблюдения норм </w:t>
            </w:r>
            <w:proofErr w:type="spellStart"/>
            <w:r w:rsidRPr="0002562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законадательства</w:t>
            </w:r>
            <w:proofErr w:type="spellEnd"/>
            <w:r w:rsidRPr="0002562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и норм профессиональной этики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65E8" w:rsidRPr="0002562C" w:rsidRDefault="00FC65E8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65E8" w:rsidRPr="0002562C" w:rsidRDefault="00FC65E8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65E8" w:rsidRPr="0002562C" w:rsidRDefault="00FC65E8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65E8" w:rsidRPr="0002562C" w:rsidRDefault="00FC65E8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65E8" w:rsidRPr="0002562C" w:rsidRDefault="00FC65E8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65E8" w:rsidRPr="0002562C" w:rsidRDefault="00FC65E8">
            <w:pPr>
              <w:rPr>
                <w:lang w:val="ru-RU"/>
              </w:rPr>
            </w:pPr>
          </w:p>
        </w:tc>
      </w:tr>
      <w:tr w:rsidR="00FC65E8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65E8" w:rsidRDefault="000256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65E8" w:rsidRPr="0002562C" w:rsidRDefault="0002562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256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Органы управления образованием. Разграничение предметов ведения. /</w:t>
            </w:r>
            <w:proofErr w:type="spellStart"/>
            <w:proofErr w:type="gramStart"/>
            <w:r w:rsidRPr="000256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0256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65E8" w:rsidRDefault="000256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65E8" w:rsidRDefault="000256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65E8" w:rsidRDefault="000256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ОПК-1.1 ОПК-1.2 ОПК-1.3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65E8" w:rsidRDefault="000256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 Л2.4Л3.1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65E8" w:rsidRDefault="000256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65E8" w:rsidRDefault="00FC65E8"/>
        </w:tc>
      </w:tr>
      <w:tr w:rsidR="00FC65E8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65E8" w:rsidRDefault="000256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65E8" w:rsidRPr="0002562C" w:rsidRDefault="0002562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256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Порядок прохождения аттестации образовательного учреждения. /</w:t>
            </w:r>
            <w:proofErr w:type="gramStart"/>
            <w:r w:rsidRPr="000256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0256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65E8" w:rsidRDefault="000256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65E8" w:rsidRDefault="000256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65E8" w:rsidRDefault="000256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ОПК-1.1 ОПК-1.2 ОПК-1.3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65E8" w:rsidRDefault="000256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 Л2.4Л3.1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65E8" w:rsidRDefault="000256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65E8" w:rsidRDefault="00FC65E8"/>
        </w:tc>
      </w:tr>
      <w:tr w:rsidR="00FC65E8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65E8" w:rsidRDefault="000256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65E8" w:rsidRPr="0002562C" w:rsidRDefault="0002562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256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Лицензирование деятельности образовательного учреждения. /</w:t>
            </w:r>
            <w:proofErr w:type="spellStart"/>
            <w:proofErr w:type="gramStart"/>
            <w:r w:rsidRPr="000256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0256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65E8" w:rsidRDefault="000256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65E8" w:rsidRDefault="000256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65E8" w:rsidRDefault="000256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ОПК-1.1 ОПК-1.2 ОПК-1.3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65E8" w:rsidRDefault="000256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 Л2.4Л3.1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65E8" w:rsidRDefault="000256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65E8" w:rsidRDefault="00FC65E8"/>
        </w:tc>
      </w:tr>
      <w:tr w:rsidR="00FC65E8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65E8" w:rsidRDefault="000256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65E8" w:rsidRPr="0002562C" w:rsidRDefault="0002562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256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Государственная аккредитация образовательного учреждения. /</w:t>
            </w:r>
            <w:proofErr w:type="gramStart"/>
            <w:r w:rsidRPr="000256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0256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65E8" w:rsidRDefault="000256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65E8" w:rsidRDefault="000256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65E8" w:rsidRDefault="000256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ОПК-1.1 ОПК-1.2 ОПК-1.3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65E8" w:rsidRDefault="000256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 Л2.4Л3.1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65E8" w:rsidRDefault="000256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65E8" w:rsidRDefault="00FC65E8"/>
        </w:tc>
      </w:tr>
    </w:tbl>
    <w:p w:rsidR="00FC65E8" w:rsidRDefault="0002562C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5"/>
        <w:gridCol w:w="250"/>
        <w:gridCol w:w="1619"/>
        <w:gridCol w:w="1760"/>
        <w:gridCol w:w="868"/>
        <w:gridCol w:w="646"/>
        <w:gridCol w:w="1086"/>
        <w:gridCol w:w="681"/>
        <w:gridCol w:w="580"/>
        <w:gridCol w:w="718"/>
        <w:gridCol w:w="404"/>
        <w:gridCol w:w="977"/>
      </w:tblGrid>
      <w:tr w:rsidR="00FC65E8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FC65E8" w:rsidRDefault="0002562C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44.04.01 МРО - 19.plx</w:t>
            </w:r>
          </w:p>
        </w:tc>
        <w:tc>
          <w:tcPr>
            <w:tcW w:w="851" w:type="dxa"/>
          </w:tcPr>
          <w:p w:rsidR="00FC65E8" w:rsidRDefault="00FC65E8"/>
        </w:tc>
        <w:tc>
          <w:tcPr>
            <w:tcW w:w="710" w:type="dxa"/>
          </w:tcPr>
          <w:p w:rsidR="00FC65E8" w:rsidRDefault="00FC65E8"/>
        </w:tc>
        <w:tc>
          <w:tcPr>
            <w:tcW w:w="1135" w:type="dxa"/>
          </w:tcPr>
          <w:p w:rsidR="00FC65E8" w:rsidRDefault="00FC65E8"/>
        </w:tc>
        <w:tc>
          <w:tcPr>
            <w:tcW w:w="710" w:type="dxa"/>
          </w:tcPr>
          <w:p w:rsidR="00FC65E8" w:rsidRDefault="00FC65E8"/>
        </w:tc>
        <w:tc>
          <w:tcPr>
            <w:tcW w:w="568" w:type="dxa"/>
          </w:tcPr>
          <w:p w:rsidR="00FC65E8" w:rsidRDefault="00FC65E8"/>
        </w:tc>
        <w:tc>
          <w:tcPr>
            <w:tcW w:w="710" w:type="dxa"/>
          </w:tcPr>
          <w:p w:rsidR="00FC65E8" w:rsidRDefault="00FC65E8"/>
        </w:tc>
        <w:tc>
          <w:tcPr>
            <w:tcW w:w="426" w:type="dxa"/>
          </w:tcPr>
          <w:p w:rsidR="00FC65E8" w:rsidRDefault="00FC65E8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FC65E8" w:rsidRDefault="0002562C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FC65E8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65E8" w:rsidRDefault="000256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65E8" w:rsidRPr="0002562C" w:rsidRDefault="0002562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0256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Государственый</w:t>
            </w:r>
            <w:proofErr w:type="spellEnd"/>
            <w:r w:rsidRPr="000256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gramStart"/>
            <w:r w:rsidRPr="000256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 за</w:t>
            </w:r>
            <w:proofErr w:type="gramEnd"/>
            <w:r w:rsidRPr="000256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качеством образования в аккредитованных образовательных учреждениях. /</w:t>
            </w:r>
            <w:proofErr w:type="spellStart"/>
            <w:proofErr w:type="gramStart"/>
            <w:r w:rsidRPr="000256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0256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65E8" w:rsidRDefault="000256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65E8" w:rsidRDefault="000256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65E8" w:rsidRDefault="000256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ОПК-1.1 ОПК-1.2 ОПК-1.3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65E8" w:rsidRDefault="000256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 Л2.4Л3.1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65E8" w:rsidRDefault="000256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65E8" w:rsidRDefault="00FC65E8"/>
        </w:tc>
      </w:tr>
      <w:tr w:rsidR="00FC65E8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65E8" w:rsidRDefault="000256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65E8" w:rsidRPr="0002562C" w:rsidRDefault="0002562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256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Международная деятельность в области образования /</w:t>
            </w:r>
            <w:proofErr w:type="gramStart"/>
            <w:r w:rsidRPr="000256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0256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65E8" w:rsidRDefault="000256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65E8" w:rsidRDefault="000256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65E8" w:rsidRDefault="000256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ОПК-1.1 ОПК-1.2 ОПК-1.3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65E8" w:rsidRDefault="000256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 Л2.4Л3.1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65E8" w:rsidRDefault="000256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65E8" w:rsidRDefault="00FC65E8"/>
        </w:tc>
      </w:tr>
      <w:tr w:rsidR="00FC65E8">
        <w:trPr>
          <w:trHeight w:hRule="exact" w:val="277"/>
        </w:trPr>
        <w:tc>
          <w:tcPr>
            <w:tcW w:w="710" w:type="dxa"/>
          </w:tcPr>
          <w:p w:rsidR="00FC65E8" w:rsidRDefault="00FC65E8"/>
        </w:tc>
        <w:tc>
          <w:tcPr>
            <w:tcW w:w="285" w:type="dxa"/>
          </w:tcPr>
          <w:p w:rsidR="00FC65E8" w:rsidRDefault="00FC65E8"/>
        </w:tc>
        <w:tc>
          <w:tcPr>
            <w:tcW w:w="1702" w:type="dxa"/>
          </w:tcPr>
          <w:p w:rsidR="00FC65E8" w:rsidRDefault="00FC65E8"/>
        </w:tc>
        <w:tc>
          <w:tcPr>
            <w:tcW w:w="1986" w:type="dxa"/>
          </w:tcPr>
          <w:p w:rsidR="00FC65E8" w:rsidRDefault="00FC65E8"/>
        </w:tc>
        <w:tc>
          <w:tcPr>
            <w:tcW w:w="851" w:type="dxa"/>
          </w:tcPr>
          <w:p w:rsidR="00FC65E8" w:rsidRDefault="00FC65E8"/>
        </w:tc>
        <w:tc>
          <w:tcPr>
            <w:tcW w:w="710" w:type="dxa"/>
          </w:tcPr>
          <w:p w:rsidR="00FC65E8" w:rsidRDefault="00FC65E8"/>
        </w:tc>
        <w:tc>
          <w:tcPr>
            <w:tcW w:w="1135" w:type="dxa"/>
          </w:tcPr>
          <w:p w:rsidR="00FC65E8" w:rsidRDefault="00FC65E8"/>
        </w:tc>
        <w:tc>
          <w:tcPr>
            <w:tcW w:w="710" w:type="dxa"/>
          </w:tcPr>
          <w:p w:rsidR="00FC65E8" w:rsidRDefault="00FC65E8"/>
        </w:tc>
        <w:tc>
          <w:tcPr>
            <w:tcW w:w="568" w:type="dxa"/>
          </w:tcPr>
          <w:p w:rsidR="00FC65E8" w:rsidRDefault="00FC65E8"/>
        </w:tc>
        <w:tc>
          <w:tcPr>
            <w:tcW w:w="710" w:type="dxa"/>
          </w:tcPr>
          <w:p w:rsidR="00FC65E8" w:rsidRDefault="00FC65E8"/>
        </w:tc>
        <w:tc>
          <w:tcPr>
            <w:tcW w:w="426" w:type="dxa"/>
          </w:tcPr>
          <w:p w:rsidR="00FC65E8" w:rsidRDefault="00FC65E8"/>
        </w:tc>
        <w:tc>
          <w:tcPr>
            <w:tcW w:w="993" w:type="dxa"/>
          </w:tcPr>
          <w:p w:rsidR="00FC65E8" w:rsidRDefault="00FC65E8"/>
        </w:tc>
      </w:tr>
      <w:tr w:rsidR="00FC65E8">
        <w:trPr>
          <w:trHeight w:hRule="exact" w:val="416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FC65E8" w:rsidRDefault="000256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FC65E8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65E8" w:rsidRDefault="000256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FC65E8" w:rsidRPr="00432974">
        <w:trPr>
          <w:trHeight w:hRule="exact" w:val="5751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65E8" w:rsidRPr="0002562C" w:rsidRDefault="0002562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256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Перечислите законодательно-правовую базу по охране детства.</w:t>
            </w:r>
          </w:p>
          <w:p w:rsidR="00FC65E8" w:rsidRPr="0002562C" w:rsidRDefault="0002562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256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2. Назовите основные права обучающихся (воспитанников) </w:t>
            </w:r>
            <w:proofErr w:type="spellStart"/>
            <w:proofErr w:type="gramStart"/>
            <w:r w:rsidRPr="000256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образова</w:t>
            </w:r>
            <w:proofErr w:type="spellEnd"/>
            <w:r w:rsidRPr="000256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-тельного</w:t>
            </w:r>
            <w:proofErr w:type="gramEnd"/>
            <w:r w:rsidRPr="000256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учреждения (организации).</w:t>
            </w:r>
          </w:p>
          <w:p w:rsidR="00FC65E8" w:rsidRPr="0002562C" w:rsidRDefault="0002562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256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3. Как Вы лично понимаете Конвенцию о </w:t>
            </w:r>
            <w:proofErr w:type="gramStart"/>
            <w:r w:rsidRPr="000256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правах</w:t>
            </w:r>
            <w:proofErr w:type="gramEnd"/>
            <w:r w:rsidRPr="000256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ребенка и </w:t>
            </w:r>
            <w:proofErr w:type="gramStart"/>
            <w:r w:rsidRPr="000256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каковы</w:t>
            </w:r>
            <w:proofErr w:type="gramEnd"/>
            <w:r w:rsidRPr="000256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на Ваш взгляд, пути претворения в жизнь основных положений Конвенции о правах ребенка?</w:t>
            </w:r>
          </w:p>
          <w:p w:rsidR="00FC65E8" w:rsidRPr="0002562C" w:rsidRDefault="0002562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256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Сравните законы об образовании РФ 1992 г и 2012 г.</w:t>
            </w:r>
          </w:p>
          <w:p w:rsidR="00FC65E8" w:rsidRPr="0002562C" w:rsidRDefault="0002562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256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Перечислите социальные меры с целью защиты ребенка от всех форм физического, психологического насилия, грубого обращения, отсутствия заботы.</w:t>
            </w:r>
          </w:p>
          <w:p w:rsidR="00FC65E8" w:rsidRPr="0002562C" w:rsidRDefault="0002562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256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6. Перечислите документы организационно-правового обеспечения </w:t>
            </w:r>
            <w:proofErr w:type="spellStart"/>
            <w:proofErr w:type="gramStart"/>
            <w:r w:rsidRPr="000256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дея-тельности</w:t>
            </w:r>
            <w:proofErr w:type="spellEnd"/>
            <w:proofErr w:type="gramEnd"/>
            <w:r w:rsidRPr="000256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образовательного учреждения (организации).</w:t>
            </w:r>
          </w:p>
          <w:p w:rsidR="00FC65E8" w:rsidRPr="0002562C" w:rsidRDefault="0002562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256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 Назовите этапы создания и жизнедеятельности образовательного учреждения (организации).</w:t>
            </w:r>
          </w:p>
          <w:p w:rsidR="00FC65E8" w:rsidRPr="0002562C" w:rsidRDefault="0002562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256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8. В чем назначение аттестации и аккредитации </w:t>
            </w:r>
            <w:proofErr w:type="gramStart"/>
            <w:r w:rsidRPr="000256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образовательного</w:t>
            </w:r>
            <w:proofErr w:type="gramEnd"/>
            <w:r w:rsidRPr="000256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0256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учре-ждения</w:t>
            </w:r>
            <w:proofErr w:type="spellEnd"/>
            <w:r w:rsidRPr="000256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(организации)?</w:t>
            </w:r>
          </w:p>
          <w:p w:rsidR="00FC65E8" w:rsidRPr="0002562C" w:rsidRDefault="0002562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256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В чем компетентно образовательное учреждение (организация)?</w:t>
            </w:r>
          </w:p>
          <w:p w:rsidR="00FC65E8" w:rsidRPr="0002562C" w:rsidRDefault="0002562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256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Какие формы правовой защиты ребенка предусмотрены в законодательстве Российской Федерации?</w:t>
            </w:r>
          </w:p>
          <w:p w:rsidR="00FC65E8" w:rsidRPr="0002562C" w:rsidRDefault="0002562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256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Какие формы работы в педагогическом коллективе по изучению и применению Конвенции о правах ребенка Вы можете предложить как наиболее эффективные?</w:t>
            </w:r>
          </w:p>
          <w:p w:rsidR="00FC65E8" w:rsidRPr="0002562C" w:rsidRDefault="0002562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256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 Перечислите направления правового обеспечения профессиональной педагогической деятельности.</w:t>
            </w:r>
          </w:p>
          <w:p w:rsidR="00FC65E8" w:rsidRPr="0002562C" w:rsidRDefault="0002562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256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 Перечислите международные тенденции в развитии образования. Какими исследованиями они подтверждаются?</w:t>
            </w:r>
          </w:p>
          <w:p w:rsidR="00FC65E8" w:rsidRPr="0002562C" w:rsidRDefault="0002562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256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 Какова стратегическая цель государственной политики Российской Федерации в области образования?</w:t>
            </w:r>
          </w:p>
          <w:p w:rsidR="00FC65E8" w:rsidRPr="0002562C" w:rsidRDefault="0002562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256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 Перечислите приоритетные задачи в области образования в Российской Федерации.</w:t>
            </w:r>
          </w:p>
          <w:p w:rsidR="00FC65E8" w:rsidRPr="0002562C" w:rsidRDefault="0002562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256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16. В чем заключается феномен </w:t>
            </w:r>
            <w:proofErr w:type="spellStart"/>
            <w:r w:rsidRPr="000256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инновационности</w:t>
            </w:r>
            <w:proofErr w:type="spellEnd"/>
            <w:r w:rsidRPr="000256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 образовании?</w:t>
            </w:r>
          </w:p>
        </w:tc>
      </w:tr>
      <w:tr w:rsidR="00FC65E8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65E8" w:rsidRDefault="000256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FC65E8" w:rsidRPr="00432974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65E8" w:rsidRPr="0002562C" w:rsidRDefault="0002562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256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</w:t>
            </w:r>
            <w:proofErr w:type="gramStart"/>
            <w:r w:rsidRPr="000256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дств пр</w:t>
            </w:r>
            <w:proofErr w:type="gramEnd"/>
            <w:r w:rsidRPr="000256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едставлен в Приложении 1 к РПД</w:t>
            </w:r>
          </w:p>
        </w:tc>
      </w:tr>
      <w:tr w:rsidR="00FC65E8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65E8" w:rsidRDefault="000256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FC65E8" w:rsidRPr="00432974">
        <w:trPr>
          <w:trHeight w:hRule="exact" w:val="91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65E8" w:rsidRPr="0002562C" w:rsidRDefault="0002562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256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Тест</w:t>
            </w:r>
          </w:p>
          <w:p w:rsidR="00FC65E8" w:rsidRPr="0002562C" w:rsidRDefault="0002562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256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Эссе</w:t>
            </w:r>
          </w:p>
          <w:p w:rsidR="00FC65E8" w:rsidRPr="0002562C" w:rsidRDefault="0002562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256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Творческое задание</w:t>
            </w:r>
          </w:p>
          <w:p w:rsidR="00FC65E8" w:rsidRPr="0002562C" w:rsidRDefault="0002562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256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Учебный проект</w:t>
            </w:r>
          </w:p>
        </w:tc>
      </w:tr>
      <w:tr w:rsidR="00FC65E8" w:rsidRPr="00432974">
        <w:trPr>
          <w:trHeight w:hRule="exact" w:val="277"/>
        </w:trPr>
        <w:tc>
          <w:tcPr>
            <w:tcW w:w="710" w:type="dxa"/>
          </w:tcPr>
          <w:p w:rsidR="00FC65E8" w:rsidRPr="0002562C" w:rsidRDefault="00FC65E8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FC65E8" w:rsidRPr="0002562C" w:rsidRDefault="00FC65E8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FC65E8" w:rsidRPr="0002562C" w:rsidRDefault="00FC65E8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FC65E8" w:rsidRPr="0002562C" w:rsidRDefault="00FC65E8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FC65E8" w:rsidRPr="0002562C" w:rsidRDefault="00FC65E8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FC65E8" w:rsidRPr="0002562C" w:rsidRDefault="00FC65E8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FC65E8" w:rsidRPr="0002562C" w:rsidRDefault="00FC65E8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FC65E8" w:rsidRPr="0002562C" w:rsidRDefault="00FC65E8">
            <w:pPr>
              <w:rPr>
                <w:lang w:val="ru-RU"/>
              </w:rPr>
            </w:pPr>
          </w:p>
        </w:tc>
        <w:tc>
          <w:tcPr>
            <w:tcW w:w="568" w:type="dxa"/>
          </w:tcPr>
          <w:p w:rsidR="00FC65E8" w:rsidRPr="0002562C" w:rsidRDefault="00FC65E8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FC65E8" w:rsidRPr="0002562C" w:rsidRDefault="00FC65E8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FC65E8" w:rsidRPr="0002562C" w:rsidRDefault="00FC65E8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FC65E8" w:rsidRPr="0002562C" w:rsidRDefault="00FC65E8">
            <w:pPr>
              <w:rPr>
                <w:lang w:val="ru-RU"/>
              </w:rPr>
            </w:pPr>
          </w:p>
        </w:tc>
      </w:tr>
      <w:tr w:rsidR="00FC65E8" w:rsidRPr="00432974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FC65E8" w:rsidRPr="0002562C" w:rsidRDefault="0002562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2562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FC65E8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65E8" w:rsidRDefault="000256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FC65E8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65E8" w:rsidRDefault="000256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FC65E8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65E8" w:rsidRDefault="00FC65E8"/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65E8" w:rsidRDefault="000256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65E8" w:rsidRDefault="000256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65E8" w:rsidRDefault="000256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FC65E8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65E8" w:rsidRDefault="000256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65E8" w:rsidRDefault="0002562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Ильин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Г. Л.</w:t>
            </w:r>
          </w:p>
        </w:tc>
        <w:tc>
          <w:tcPr>
            <w:tcW w:w="54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65E8" w:rsidRPr="0002562C" w:rsidRDefault="0002562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256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Гендерная педагогика: понятие «</w:t>
            </w:r>
            <w:proofErr w:type="spellStart"/>
            <w:r w:rsidRPr="000256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гендер</w:t>
            </w:r>
            <w:proofErr w:type="spellEnd"/>
            <w:r w:rsidRPr="000256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» и его влияние на воспитание детей: учебное пособие</w:t>
            </w:r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65E8" w:rsidRDefault="0002562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МПГУ, 2016, http://biblioclub.ru/index.php? page=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book&amp;id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=472889</w:t>
            </w:r>
          </w:p>
        </w:tc>
      </w:tr>
      <w:tr w:rsidR="00FC65E8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65E8" w:rsidRDefault="000256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65E8" w:rsidRPr="0002562C" w:rsidRDefault="0002562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0256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Приказчикова</w:t>
            </w:r>
            <w:proofErr w:type="spellEnd"/>
            <w:r w:rsidRPr="000256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О. В., Терентьева И. А., </w:t>
            </w:r>
            <w:proofErr w:type="spellStart"/>
            <w:r w:rsidRPr="000256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Черепова</w:t>
            </w:r>
            <w:proofErr w:type="spellEnd"/>
            <w:r w:rsidRPr="000256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И. С.</w:t>
            </w:r>
          </w:p>
        </w:tc>
        <w:tc>
          <w:tcPr>
            <w:tcW w:w="54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65E8" w:rsidRPr="0002562C" w:rsidRDefault="0002562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256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Государственно-правовое обеспечение образования в Российской Федерации: учебное пособие</w:t>
            </w:r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65E8" w:rsidRDefault="0002562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Оренбург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ОГУ, 2017, http://biblioclub.ru/index.php? page=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book&amp;id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=485484</w:t>
            </w:r>
          </w:p>
        </w:tc>
      </w:tr>
      <w:tr w:rsidR="00FC65E8" w:rsidRPr="00432974">
        <w:trPr>
          <w:trHeight w:hRule="exact" w:val="1576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65E8" w:rsidRDefault="000256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65E8" w:rsidRPr="0002562C" w:rsidRDefault="0002562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0256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Липский</w:t>
            </w:r>
            <w:proofErr w:type="spellEnd"/>
            <w:r w:rsidRPr="000256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И. А., Сикорская Л. Е., Прохорова О. Г., </w:t>
            </w:r>
            <w:proofErr w:type="spellStart"/>
            <w:r w:rsidRPr="000256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Галасюк</w:t>
            </w:r>
            <w:proofErr w:type="spellEnd"/>
            <w:r w:rsidRPr="000256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И. Н., Лебедева Н. В., </w:t>
            </w:r>
            <w:proofErr w:type="spellStart"/>
            <w:r w:rsidRPr="000256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Липский</w:t>
            </w:r>
            <w:proofErr w:type="spellEnd"/>
            <w:r w:rsidRPr="000256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И. А., Сикорская Д. Е.</w:t>
            </w:r>
          </w:p>
        </w:tc>
        <w:tc>
          <w:tcPr>
            <w:tcW w:w="54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65E8" w:rsidRDefault="0002562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Социальная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педагогика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учебник</w:t>
            </w:r>
            <w:proofErr w:type="spellEnd"/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65E8" w:rsidRPr="0002562C" w:rsidRDefault="0002562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256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Москва: Издательско- торговая корпорация «Дашков и</w:t>
            </w:r>
            <w:proofErr w:type="gramStart"/>
            <w:r w:rsidRPr="000256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К</w:t>
            </w:r>
            <w:proofErr w:type="gramEnd"/>
            <w:r w:rsidRPr="000256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°», 2017,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0256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0256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0256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0256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0256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0256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0256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0256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=495832</w:t>
            </w:r>
          </w:p>
        </w:tc>
      </w:tr>
      <w:tr w:rsidR="00FC65E8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65E8" w:rsidRDefault="000256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</w:tbl>
    <w:p w:rsidR="00FC65E8" w:rsidRDefault="0002562C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57"/>
        <w:gridCol w:w="1904"/>
        <w:gridCol w:w="1848"/>
        <w:gridCol w:w="3097"/>
        <w:gridCol w:w="1678"/>
        <w:gridCol w:w="990"/>
      </w:tblGrid>
      <w:tr w:rsidR="00FC65E8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FC65E8" w:rsidRDefault="0002562C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44.04.01 МРО - 19.plx</w:t>
            </w:r>
          </w:p>
        </w:tc>
        <w:tc>
          <w:tcPr>
            <w:tcW w:w="3403" w:type="dxa"/>
          </w:tcPr>
          <w:p w:rsidR="00FC65E8" w:rsidRDefault="00FC65E8"/>
        </w:tc>
        <w:tc>
          <w:tcPr>
            <w:tcW w:w="1702" w:type="dxa"/>
          </w:tcPr>
          <w:p w:rsidR="00FC65E8" w:rsidRDefault="00FC65E8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FC65E8" w:rsidRDefault="0002562C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8</w:t>
            </w:r>
          </w:p>
        </w:tc>
      </w:tr>
      <w:tr w:rsidR="00FC65E8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65E8" w:rsidRDefault="00FC65E8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65E8" w:rsidRDefault="000256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65E8" w:rsidRDefault="000256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65E8" w:rsidRDefault="000256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FC65E8" w:rsidRPr="00432974">
        <w:trPr>
          <w:trHeight w:hRule="exact" w:val="11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65E8" w:rsidRDefault="000256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65E8" w:rsidRDefault="0002562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Солодова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Г. Г.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65E8" w:rsidRPr="0002562C" w:rsidRDefault="0002562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256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Психология и педагогика высшей школы: электронное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65E8" w:rsidRPr="0002562C" w:rsidRDefault="0002562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256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Кемерово: Кемеровский государственный университет, 2017,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0256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0256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0256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0256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0256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0256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0256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0256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=481633</w:t>
            </w:r>
          </w:p>
        </w:tc>
      </w:tr>
      <w:tr w:rsidR="00FC65E8" w:rsidRPr="00432974">
        <w:trPr>
          <w:trHeight w:hRule="exact" w:val="11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65E8" w:rsidRDefault="000256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65E8" w:rsidRDefault="0002562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Иванова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Г. 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65E8" w:rsidRDefault="0002562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Библиотечная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педагогика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65E8" w:rsidRPr="0002562C" w:rsidRDefault="0002562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256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Русская школьная библиотечная ассоциация, 2017,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0256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0256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0256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0256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0256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0256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0256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0256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=493501</w:t>
            </w:r>
          </w:p>
        </w:tc>
      </w:tr>
      <w:tr w:rsidR="00FC65E8" w:rsidRPr="00432974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65E8" w:rsidRDefault="000256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65E8" w:rsidRDefault="0002562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Зульфугарзаде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Т. Э.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65E8" w:rsidRPr="0002562C" w:rsidRDefault="0002562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256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Правовое обеспечение </w:t>
            </w:r>
            <w:proofErr w:type="spellStart"/>
            <w:r w:rsidRPr="000256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спортиндустрии</w:t>
            </w:r>
            <w:proofErr w:type="spellEnd"/>
            <w:r w:rsidRPr="000256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65E8" w:rsidRPr="0002562C" w:rsidRDefault="0002562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0256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Москва|Берлин</w:t>
            </w:r>
            <w:proofErr w:type="spellEnd"/>
            <w:r w:rsidRPr="000256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: </w:t>
            </w:r>
            <w:proofErr w:type="spellStart"/>
            <w:r w:rsidRPr="000256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Дирек</w:t>
            </w:r>
            <w:proofErr w:type="gramStart"/>
            <w:r w:rsidRPr="000256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</w:t>
            </w:r>
            <w:proofErr w:type="spellEnd"/>
            <w:r w:rsidRPr="000256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proofErr w:type="gramEnd"/>
            <w:r w:rsidRPr="000256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Медиа, 2015,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0256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0256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0256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0256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0256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0256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0256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0256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=429892</w:t>
            </w:r>
          </w:p>
        </w:tc>
      </w:tr>
      <w:tr w:rsidR="00FC65E8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65E8" w:rsidRDefault="000256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65E8" w:rsidRDefault="0002562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Надеева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М. И.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65E8" w:rsidRPr="0002562C" w:rsidRDefault="0002562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256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Общая педагогика: учебно-методическое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65E8" w:rsidRDefault="0002562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Казань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КНИТУ, 2016, http://biblioclub.ru/index.php? page=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book&amp;id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=560935</w:t>
            </w:r>
          </w:p>
        </w:tc>
      </w:tr>
      <w:tr w:rsidR="00FC65E8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65E8" w:rsidRDefault="000256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Методические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разработки</w:t>
            </w:r>
            <w:proofErr w:type="spellEnd"/>
          </w:p>
        </w:tc>
      </w:tr>
      <w:tr w:rsidR="00FC65E8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65E8" w:rsidRDefault="00FC65E8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65E8" w:rsidRDefault="000256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65E8" w:rsidRDefault="000256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65E8" w:rsidRDefault="000256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FC65E8" w:rsidRPr="00432974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65E8" w:rsidRDefault="000256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65E8" w:rsidRDefault="0002562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Гончарук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А. Ю.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65E8" w:rsidRPr="0002562C" w:rsidRDefault="0002562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256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Психология и педагогика высшей школы: учебн</w:t>
            </w:r>
            <w:proofErr w:type="gramStart"/>
            <w:r w:rsidRPr="000256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о-</w:t>
            </w:r>
            <w:proofErr w:type="gramEnd"/>
            <w:r w:rsidRPr="000256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методическое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65E8" w:rsidRPr="0002562C" w:rsidRDefault="0002562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0256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Москва|Берлин</w:t>
            </w:r>
            <w:proofErr w:type="spellEnd"/>
            <w:r w:rsidRPr="000256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: </w:t>
            </w:r>
            <w:proofErr w:type="spellStart"/>
            <w:r w:rsidRPr="000256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Дирек</w:t>
            </w:r>
            <w:proofErr w:type="gramStart"/>
            <w:r w:rsidRPr="000256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</w:t>
            </w:r>
            <w:proofErr w:type="spellEnd"/>
            <w:r w:rsidRPr="000256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proofErr w:type="gramEnd"/>
            <w:r w:rsidRPr="000256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Медиа, 2017,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0256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0256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0256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0256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0256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0256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0256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0256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=459415</w:t>
            </w:r>
          </w:p>
        </w:tc>
      </w:tr>
      <w:tr w:rsidR="00FC65E8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65E8" w:rsidRDefault="000256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  <w:proofErr w:type="spellEnd"/>
          </w:p>
        </w:tc>
      </w:tr>
      <w:tr w:rsidR="00FC65E8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65E8" w:rsidRDefault="0002562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65E8" w:rsidRDefault="0002562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Интернет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браузер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Mozila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Firefox, Google Chrome, Office Professional Plus 2013 Russian OLP NL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AcademicEdition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LMS Moodle</w:t>
            </w:r>
          </w:p>
        </w:tc>
      </w:tr>
      <w:tr w:rsidR="00FC65E8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65E8" w:rsidRDefault="000256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  <w:proofErr w:type="spellEnd"/>
          </w:p>
        </w:tc>
      </w:tr>
      <w:tr w:rsidR="00FC65E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65E8" w:rsidRDefault="0002562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65E8" w:rsidRDefault="0002562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http://минобрнауки.рф/documents/2365</w:t>
            </w:r>
          </w:p>
        </w:tc>
      </w:tr>
      <w:tr w:rsidR="00FC65E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65E8" w:rsidRDefault="0002562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65E8" w:rsidRDefault="0002562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http://new.fipi.ru</w:t>
            </w:r>
          </w:p>
        </w:tc>
      </w:tr>
      <w:tr w:rsidR="00FC65E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65E8" w:rsidRDefault="0002562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65E8" w:rsidRDefault="0002562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http://fgosvo.ru</w:t>
            </w:r>
          </w:p>
        </w:tc>
      </w:tr>
      <w:tr w:rsidR="00FC65E8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65E8" w:rsidRDefault="0002562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65E8" w:rsidRDefault="0002562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http://www.edu.ru/abitur/act.13/index.php</w:t>
            </w:r>
          </w:p>
        </w:tc>
      </w:tr>
      <w:tr w:rsidR="00FC65E8">
        <w:trPr>
          <w:trHeight w:hRule="exact" w:val="277"/>
        </w:trPr>
        <w:tc>
          <w:tcPr>
            <w:tcW w:w="710" w:type="dxa"/>
          </w:tcPr>
          <w:p w:rsidR="00FC65E8" w:rsidRDefault="00FC65E8"/>
        </w:tc>
        <w:tc>
          <w:tcPr>
            <w:tcW w:w="1986" w:type="dxa"/>
          </w:tcPr>
          <w:p w:rsidR="00FC65E8" w:rsidRDefault="00FC65E8"/>
        </w:tc>
        <w:tc>
          <w:tcPr>
            <w:tcW w:w="1986" w:type="dxa"/>
          </w:tcPr>
          <w:p w:rsidR="00FC65E8" w:rsidRDefault="00FC65E8"/>
        </w:tc>
        <w:tc>
          <w:tcPr>
            <w:tcW w:w="3403" w:type="dxa"/>
          </w:tcPr>
          <w:p w:rsidR="00FC65E8" w:rsidRDefault="00FC65E8"/>
        </w:tc>
        <w:tc>
          <w:tcPr>
            <w:tcW w:w="1702" w:type="dxa"/>
          </w:tcPr>
          <w:p w:rsidR="00FC65E8" w:rsidRDefault="00FC65E8"/>
        </w:tc>
        <w:tc>
          <w:tcPr>
            <w:tcW w:w="993" w:type="dxa"/>
          </w:tcPr>
          <w:p w:rsidR="00FC65E8" w:rsidRDefault="00FC65E8"/>
        </w:tc>
      </w:tr>
      <w:tr w:rsidR="00FC65E8" w:rsidRPr="00432974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FC65E8" w:rsidRPr="0002562C" w:rsidRDefault="0002562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2562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FC65E8" w:rsidRPr="0043297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65E8" w:rsidRDefault="0002562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65E8" w:rsidRPr="0002562C" w:rsidRDefault="0002562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256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Реализация программы дисциплины требует наличия учебного кабинета с мультимедийным оборудованием.</w:t>
            </w:r>
          </w:p>
        </w:tc>
      </w:tr>
      <w:tr w:rsidR="00FC65E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65E8" w:rsidRDefault="0002562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65E8" w:rsidRDefault="00FC65E8"/>
        </w:tc>
      </w:tr>
      <w:tr w:rsidR="00FC65E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65E8" w:rsidRDefault="0002562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65E8" w:rsidRDefault="0002562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Оборудование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кабинета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FC65E8" w:rsidRPr="0043297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65E8" w:rsidRDefault="0002562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65E8" w:rsidRPr="0002562C" w:rsidRDefault="0002562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</w:t>
            </w:r>
            <w:r w:rsidRPr="000256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Посадочные места по количеству обучающихся;</w:t>
            </w:r>
          </w:p>
        </w:tc>
      </w:tr>
      <w:tr w:rsidR="00FC65E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65E8" w:rsidRDefault="0002562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65E8" w:rsidRDefault="0002562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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Рабочее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место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преподавателя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FC65E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65E8" w:rsidRDefault="0002562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65E8" w:rsidRDefault="0002562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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Комплект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электронных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презентаций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FC65E8" w:rsidRPr="0043297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65E8" w:rsidRDefault="0002562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7.7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65E8" w:rsidRPr="0002562C" w:rsidRDefault="0002562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</w:t>
            </w:r>
            <w:r w:rsidRPr="000256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Комплект </w:t>
            </w:r>
            <w:proofErr w:type="spellStart"/>
            <w:r w:rsidRPr="000256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учебно</w:t>
            </w:r>
            <w:proofErr w:type="spellEnd"/>
            <w:r w:rsidRPr="000256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– методической документации, методические пособия.</w:t>
            </w:r>
          </w:p>
        </w:tc>
      </w:tr>
      <w:tr w:rsidR="00FC65E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65E8" w:rsidRDefault="0002562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7.8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65E8" w:rsidRDefault="00FC65E8"/>
        </w:tc>
      </w:tr>
      <w:tr w:rsidR="00FC65E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65E8" w:rsidRDefault="0002562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7.9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65E8" w:rsidRDefault="0002562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Технические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средства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обучения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FC65E8" w:rsidRPr="0043297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65E8" w:rsidRDefault="0002562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7.10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65E8" w:rsidRPr="0002562C" w:rsidRDefault="0002562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256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Компьютер, принтер, сканер, мультимедийное оборудование.</w:t>
            </w:r>
          </w:p>
        </w:tc>
      </w:tr>
      <w:tr w:rsidR="00FC65E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65E8" w:rsidRDefault="0002562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65E8" w:rsidRDefault="00FC65E8"/>
        </w:tc>
      </w:tr>
      <w:tr w:rsidR="00FC65E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65E8" w:rsidRDefault="0002562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65E8" w:rsidRDefault="0002562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Программное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обеспечение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общего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назначения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FC65E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65E8" w:rsidRDefault="0002562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65E8" w:rsidRDefault="0002562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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Табличный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редактор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MS Excel</w:t>
            </w:r>
          </w:p>
        </w:tc>
      </w:tr>
      <w:tr w:rsidR="00FC65E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65E8" w:rsidRDefault="0002562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65E8" w:rsidRDefault="0002562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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Текстовый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редактор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MS Word</w:t>
            </w:r>
          </w:p>
        </w:tc>
      </w:tr>
      <w:tr w:rsidR="00FC65E8">
        <w:trPr>
          <w:trHeight w:hRule="exact" w:val="277"/>
        </w:trPr>
        <w:tc>
          <w:tcPr>
            <w:tcW w:w="710" w:type="dxa"/>
          </w:tcPr>
          <w:p w:rsidR="00FC65E8" w:rsidRDefault="00FC65E8"/>
        </w:tc>
        <w:tc>
          <w:tcPr>
            <w:tcW w:w="1986" w:type="dxa"/>
          </w:tcPr>
          <w:p w:rsidR="00FC65E8" w:rsidRDefault="00FC65E8"/>
        </w:tc>
        <w:tc>
          <w:tcPr>
            <w:tcW w:w="1986" w:type="dxa"/>
          </w:tcPr>
          <w:p w:rsidR="00FC65E8" w:rsidRDefault="00FC65E8"/>
        </w:tc>
        <w:tc>
          <w:tcPr>
            <w:tcW w:w="3403" w:type="dxa"/>
          </w:tcPr>
          <w:p w:rsidR="00FC65E8" w:rsidRDefault="00FC65E8"/>
        </w:tc>
        <w:tc>
          <w:tcPr>
            <w:tcW w:w="1702" w:type="dxa"/>
          </w:tcPr>
          <w:p w:rsidR="00FC65E8" w:rsidRDefault="00FC65E8"/>
        </w:tc>
        <w:tc>
          <w:tcPr>
            <w:tcW w:w="993" w:type="dxa"/>
          </w:tcPr>
          <w:p w:rsidR="00FC65E8" w:rsidRDefault="00FC65E8"/>
        </w:tc>
      </w:tr>
      <w:tr w:rsidR="00FC65E8" w:rsidRPr="00432974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FC65E8" w:rsidRPr="0002562C" w:rsidRDefault="0002562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2562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8. МЕТОДИЧЕСКИЕ УКАЗАНИЯ ДЛЯ </w:t>
            </w:r>
            <w:proofErr w:type="gramStart"/>
            <w:r w:rsidRPr="0002562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  <w:r w:rsidRPr="0002562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ПО ОСВОЕНИЮ ДИСЦИПЛИНЫ (МОДУЛЯ)</w:t>
            </w:r>
          </w:p>
        </w:tc>
      </w:tr>
      <w:tr w:rsidR="00FC65E8" w:rsidRPr="00432974">
        <w:trPr>
          <w:trHeight w:hRule="exact" w:val="1989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65E8" w:rsidRPr="0002562C" w:rsidRDefault="0002562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256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Освоение дисциплины закладывает базу для будущей инновационной деятельности в сфере педагогического образования. Оно должно начаться с внимательного ознакомления с рабочей программой дисциплины, обязательными компонентами которой являются: перечень тем, подлежащих усвоению; задания для самостоятельной работы; образовательные результаты дисциплины; рейтинг-план по дисциплине; списки учебных пособий и рекомендуемой литературы; список контрольных вопросов.</w:t>
            </w:r>
          </w:p>
          <w:p w:rsidR="00FC65E8" w:rsidRPr="0002562C" w:rsidRDefault="0002562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256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 изучении дисциплины  необходимо последовательно переходить от темы к теме, следуя внутренней логике, заложенной в программе дисциплины. Только так можно достичь полного понимания материала, хорошей ориентации в специальной литературе, формирования собственной точки зрения и умений практического характера. Для более глубокого и эффективного освоения дисциплины рекомендуется предварительная подготовка к занятиям.</w:t>
            </w:r>
          </w:p>
        </w:tc>
      </w:tr>
    </w:tbl>
    <w:p w:rsidR="00FC65E8" w:rsidRPr="0002562C" w:rsidRDefault="0002562C">
      <w:pPr>
        <w:rPr>
          <w:sz w:val="0"/>
          <w:szCs w:val="0"/>
          <w:lang w:val="ru-RU"/>
        </w:rPr>
      </w:pPr>
      <w:r w:rsidRPr="0002562C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18"/>
        <w:gridCol w:w="4766"/>
        <w:gridCol w:w="990"/>
      </w:tblGrid>
      <w:tr w:rsidR="00FC65E8">
        <w:trPr>
          <w:trHeight w:hRule="exact" w:val="416"/>
        </w:trPr>
        <w:tc>
          <w:tcPr>
            <w:tcW w:w="4692" w:type="dxa"/>
            <w:shd w:val="clear" w:color="C0C0C0" w:fill="FFFFFF"/>
            <w:tcMar>
              <w:left w:w="34" w:type="dxa"/>
              <w:right w:w="34" w:type="dxa"/>
            </w:tcMar>
          </w:tcPr>
          <w:p w:rsidR="00FC65E8" w:rsidRDefault="0002562C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44.04.01 МРО - 19.plx</w:t>
            </w:r>
          </w:p>
        </w:tc>
        <w:tc>
          <w:tcPr>
            <w:tcW w:w="5104" w:type="dxa"/>
          </w:tcPr>
          <w:p w:rsidR="00FC65E8" w:rsidRDefault="00FC65E8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FC65E8" w:rsidRDefault="0002562C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9</w:t>
            </w:r>
          </w:p>
        </w:tc>
      </w:tr>
      <w:tr w:rsidR="00FC65E8" w:rsidRPr="00432974">
        <w:trPr>
          <w:trHeight w:hRule="exact" w:val="9267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65E8" w:rsidRPr="0002562C" w:rsidRDefault="00FC65E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FC65E8" w:rsidRPr="0002562C" w:rsidRDefault="0002562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256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С самого начала освоения дисциплины полезно начать формирование портфолио, как собрание необходимых учебных материалов, проверочных заданий, публикаций, дающих представление о продвижении обучающегося в освоении дисциплины для разработки и защиты проекта и для последующей профессиональной деятельности.</w:t>
            </w:r>
          </w:p>
          <w:p w:rsidR="00FC65E8" w:rsidRPr="0002562C" w:rsidRDefault="00FC65E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FC65E8" w:rsidRPr="0002562C" w:rsidRDefault="0002562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256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3. Групповая форма работы </w:t>
            </w:r>
            <w:proofErr w:type="gramStart"/>
            <w:r w:rsidRPr="000256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  <w:r w:rsidRPr="000256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соответствует основным принципам социально-психологической работы в команде, в которой назначается руководитель группы. Главное требование к работе в группе – уважение к другим участникам, «правило поднятой руки» - слово предоставляется модератором, а не берется спонтанно, с тем, чтобы дать возможность высказаться всем участникам группы. Преподаватель, как правило, выступает в роли модератора. По результатам групповой работы составляется презентация для обсуждения на семинарском или практическом занятии.</w:t>
            </w:r>
          </w:p>
          <w:p w:rsidR="00FC65E8" w:rsidRPr="0002562C" w:rsidRDefault="00FC65E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FC65E8" w:rsidRPr="0002562C" w:rsidRDefault="0002562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256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4. Методические рекомендации по проверке и оценке самостоятельной работы </w:t>
            </w:r>
            <w:proofErr w:type="gramStart"/>
            <w:r w:rsidRPr="000256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  <w:r w:rsidRPr="000256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FC65E8" w:rsidRPr="0002562C" w:rsidRDefault="0002562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256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Ведущей технологией в оценке качества подготовки </w:t>
            </w:r>
            <w:proofErr w:type="gramStart"/>
            <w:r w:rsidRPr="000256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  <w:r w:rsidRPr="000256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является рейтинговая технология. В рабочей программе дисциплины приведена технологическая карта, которая содержит рейтинг-план дисциплины, отражающий логику ее изучения, формируемые виды деятельности и средства оценивания, и критерии оценивания.</w:t>
            </w:r>
          </w:p>
          <w:p w:rsidR="00FC65E8" w:rsidRPr="0002562C" w:rsidRDefault="0002562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256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Оценка самостоятельной работы основывается на следующих критериях:</w:t>
            </w:r>
          </w:p>
          <w:p w:rsidR="00FC65E8" w:rsidRPr="0002562C" w:rsidRDefault="0002562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256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А. Формальные критерии, выполнение которых обязательно:</w:t>
            </w:r>
          </w:p>
          <w:p w:rsidR="00FC65E8" w:rsidRPr="0002562C" w:rsidRDefault="0002562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256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− посещение не менее 80% занятий;</w:t>
            </w:r>
          </w:p>
          <w:p w:rsidR="00FC65E8" w:rsidRPr="0002562C" w:rsidRDefault="0002562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256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− групповая и индивидуальная работа в рамках практических занятий;</w:t>
            </w:r>
          </w:p>
          <w:p w:rsidR="00FC65E8" w:rsidRPr="0002562C" w:rsidRDefault="0002562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256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− разработка портфолио, участие в создании проекта по дисциплине (по модулю);</w:t>
            </w:r>
          </w:p>
          <w:p w:rsidR="00FC65E8" w:rsidRPr="0002562C" w:rsidRDefault="0002562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256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− получение не менее 55 баллов по каждой дисциплине, по которой предусмотрен зачет, и не менее 45 баллов по дисциплине с экзаменом.</w:t>
            </w:r>
          </w:p>
          <w:p w:rsidR="00FC65E8" w:rsidRPr="0002562C" w:rsidRDefault="0002562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256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В. Содержательные критерии, оцениваемые преподавателем в ходе текущей, промежуточной и итоговой аттестации:</w:t>
            </w:r>
          </w:p>
          <w:p w:rsidR="00FC65E8" w:rsidRPr="0002562C" w:rsidRDefault="0002562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256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− умение работать с разными видами информации;</w:t>
            </w:r>
          </w:p>
          <w:p w:rsidR="00FC65E8" w:rsidRPr="0002562C" w:rsidRDefault="0002562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256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− умение формулировать и аргументировать собственную позицию в подготовленном докладе (ответе на зачете или экзамене);</w:t>
            </w:r>
          </w:p>
          <w:p w:rsidR="00FC65E8" w:rsidRPr="0002562C" w:rsidRDefault="0002562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256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− активное участие в дискуссии на практических (семинарских) занятиях;</w:t>
            </w:r>
          </w:p>
          <w:p w:rsidR="00FC65E8" w:rsidRPr="0002562C" w:rsidRDefault="0002562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256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− содержательность презентаций и правильность ответов на вопросы.</w:t>
            </w:r>
          </w:p>
          <w:p w:rsidR="00FC65E8" w:rsidRPr="0002562C" w:rsidRDefault="0002562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256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Рейтинг-план дисциплины представлен в Приложении 2 рабочей программы дисциплины.</w:t>
            </w:r>
          </w:p>
          <w:p w:rsidR="00FC65E8" w:rsidRPr="0002562C" w:rsidRDefault="0002562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256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Рейтинг-план составлен на основании локальных актов </w:t>
            </w:r>
            <w:proofErr w:type="spellStart"/>
            <w:r w:rsidRPr="000256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универститета</w:t>
            </w:r>
            <w:proofErr w:type="spellEnd"/>
            <w:r w:rsidRPr="000256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(Положение о рейтинговой системе оценки качества подготовки студентов, Памятка студенту по рейтинговой системе оценки качества подготовки студентов), размещенных на сайте </w:t>
            </w:r>
            <w:proofErr w:type="spellStart"/>
            <w:r w:rsidRPr="000256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Мининского</w:t>
            </w:r>
            <w:proofErr w:type="spellEnd"/>
            <w:r w:rsidRPr="000256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университета: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0256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0256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0256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0256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0256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0256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proofErr w:type="spellEnd"/>
          </w:p>
          <w:p w:rsidR="00FC65E8" w:rsidRPr="0002562C" w:rsidRDefault="0002562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256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Критерии оценки проектной работы студента разрабатываются с учётом целей, задач и образовательных результатов модуля. Для оценки выполнения проекта на базовом уровне предлагается опираться на следующие критерии:</w:t>
            </w:r>
          </w:p>
          <w:p w:rsidR="00FC65E8" w:rsidRPr="0002562C" w:rsidRDefault="0002562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256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1) положительная оценка выставлена по каждому из обязательных результатов;</w:t>
            </w:r>
          </w:p>
          <w:p w:rsidR="00FC65E8" w:rsidRPr="0002562C" w:rsidRDefault="0002562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256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2) продемонстрированы все обязательные элементы проекта: завершённый продукт, отвечающий исходному замыслу, востребованность и практическая значимость проекта; презентация проекта и список использованных источников;</w:t>
            </w:r>
          </w:p>
          <w:p w:rsidR="00FC65E8" w:rsidRPr="0002562C" w:rsidRDefault="0002562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256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3) в процессе защиты даны ответы на вопросы.</w:t>
            </w:r>
          </w:p>
          <w:p w:rsidR="00FC65E8" w:rsidRPr="0002562C" w:rsidRDefault="00FC65E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FC65E8" w:rsidRPr="0002562C" w:rsidRDefault="0002562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256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5. Для определения уровня знаний и умений </w:t>
            </w:r>
            <w:proofErr w:type="spellStart"/>
            <w:r w:rsidRPr="000256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обучающегося</w:t>
            </w:r>
            <w:proofErr w:type="gramStart"/>
            <w:r w:rsidRPr="000256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,в</w:t>
            </w:r>
            <w:proofErr w:type="gramEnd"/>
            <w:r w:rsidRPr="000256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ходящих</w:t>
            </w:r>
            <w:proofErr w:type="spellEnd"/>
            <w:r w:rsidRPr="000256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 состав образовательных результатов по дисциплине, применяется тестирование. Тестирование проводится как на бумажном носителе, так и посредством персонального компьютера в электронной среде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Moodle</w:t>
            </w:r>
            <w:r w:rsidRPr="000256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</w:tc>
      </w:tr>
    </w:tbl>
    <w:p w:rsidR="00FC65E8" w:rsidRPr="0002562C" w:rsidRDefault="00FC65E8">
      <w:pPr>
        <w:rPr>
          <w:lang w:val="ru-RU"/>
        </w:rPr>
      </w:pPr>
    </w:p>
    <w:sectPr w:rsidR="00FC65E8" w:rsidRPr="0002562C" w:rsidSect="00FC65E8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02562C"/>
    <w:rsid w:val="001F0BC7"/>
    <w:rsid w:val="00432974"/>
    <w:rsid w:val="00D31453"/>
    <w:rsid w:val="00E209E2"/>
    <w:rsid w:val="00FC65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65E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3328</Words>
  <Characters>18976</Characters>
  <Application>Microsoft Office Word</Application>
  <DocSecurity>0</DocSecurity>
  <Lines>158</Lines>
  <Paragraphs>44</Paragraphs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Company/>
  <LinksUpToDate>false</LinksUpToDate>
  <CharactersWithSpaces>22260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2019-2020_44_04_01 МРО - 19_plx_Нормативно-правовое обеспечение образования_</dc:title>
  <dc:creator>FastReport.NET</dc:creator>
  <cp:lastModifiedBy>ilaltdinova</cp:lastModifiedBy>
  <cp:revision>3</cp:revision>
  <dcterms:created xsi:type="dcterms:W3CDTF">2019-08-30T08:11:00Z</dcterms:created>
  <dcterms:modified xsi:type="dcterms:W3CDTF">2019-08-30T09:34:00Z</dcterms:modified>
</cp:coreProperties>
</file>